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7D" w:rsidRDefault="00A36E7D" w:rsidP="00A36E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VOID DIRE</w:t>
      </w:r>
    </w:p>
    <w:p w:rsidR="00112B1D" w:rsidRPr="00112B1D" w:rsidRDefault="00A36E7D" w:rsidP="00112B1D">
      <w:pPr>
        <w:pStyle w:val="ListParagraph"/>
        <w:numPr>
          <w:ilvl w:val="0"/>
          <w:numId w:val="1"/>
        </w:numPr>
        <w:tabs>
          <w:tab w:val="left" w:pos="179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Nef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Habtemariam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My clients’ name is </w:t>
      </w:r>
      <w:proofErr w:type="spellStart"/>
      <w:r w:rsidR="00723DA5">
        <w:rPr>
          <w:rFonts w:ascii="Times New Roman" w:hAnsi="Times New Roman" w:cs="Times New Roman"/>
          <w:sz w:val="24"/>
          <w:szCs w:val="24"/>
        </w:rPr>
        <w:t>Mihereteab</w:t>
      </w:r>
      <w:proofErr w:type="spellEnd"/>
      <w:r w:rsidR="0072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A5">
        <w:rPr>
          <w:rFonts w:ascii="Times New Roman" w:hAnsi="Times New Roman" w:cs="Times New Roman"/>
          <w:sz w:val="24"/>
          <w:szCs w:val="24"/>
        </w:rPr>
        <w:t>Mezenge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 goes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Ziad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Let me tell you a little bit about the case. This is a case about a car crash. The car crash occurred on </w:t>
      </w:r>
      <w:r w:rsidR="00723DA5">
        <w:rPr>
          <w:rFonts w:ascii="Times New Roman" w:hAnsi="Times New Roman" w:cs="Times New Roman"/>
          <w:sz w:val="24"/>
          <w:szCs w:val="24"/>
        </w:rPr>
        <w:t>October 22</w:t>
      </w:r>
      <w:r>
        <w:rPr>
          <w:rFonts w:ascii="Times New Roman" w:hAnsi="Times New Roman" w:cs="Times New Roman"/>
          <w:sz w:val="24"/>
          <w:szCs w:val="24"/>
        </w:rPr>
        <w:t xml:space="preserve">, 2013. It is T-bone </w:t>
      </w:r>
      <w:r w:rsidR="00723DA5">
        <w:rPr>
          <w:rFonts w:ascii="Times New Roman" w:hAnsi="Times New Roman" w:cs="Times New Roman"/>
          <w:sz w:val="24"/>
          <w:szCs w:val="24"/>
        </w:rPr>
        <w:t xml:space="preserve">type </w:t>
      </w:r>
      <w:r>
        <w:rPr>
          <w:rFonts w:ascii="Times New Roman" w:hAnsi="Times New Roman" w:cs="Times New Roman"/>
          <w:sz w:val="24"/>
          <w:szCs w:val="24"/>
        </w:rPr>
        <w:t xml:space="preserve">collision. It occurred at the </w:t>
      </w:r>
      <w:r w:rsidR="00723DA5">
        <w:rPr>
          <w:rFonts w:ascii="Times New Roman" w:hAnsi="Times New Roman" w:cs="Times New Roman"/>
          <w:sz w:val="24"/>
          <w:szCs w:val="24"/>
        </w:rPr>
        <w:t>33</w:t>
      </w:r>
      <w:r w:rsidR="00723DA5" w:rsidRPr="00723DA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23DA5">
        <w:rPr>
          <w:rFonts w:ascii="Times New Roman" w:hAnsi="Times New Roman" w:cs="Times New Roman"/>
          <w:sz w:val="24"/>
          <w:szCs w:val="24"/>
        </w:rPr>
        <w:t xml:space="preserve"> Ave NE, Seattle, WA (In north Seattle) close to plaintiff’s home/place. </w:t>
      </w:r>
      <w:r w:rsidR="00112B1D">
        <w:rPr>
          <w:rFonts w:ascii="Times New Roman" w:hAnsi="Times New Roman" w:cs="Times New Roman"/>
          <w:sz w:val="24"/>
          <w:szCs w:val="24"/>
        </w:rPr>
        <w:t>Plaintiff was</w:t>
      </w:r>
      <w:r w:rsidR="00723DA5">
        <w:rPr>
          <w:rFonts w:ascii="Times New Roman" w:hAnsi="Times New Roman" w:cs="Times New Roman"/>
          <w:sz w:val="24"/>
          <w:szCs w:val="24"/>
        </w:rPr>
        <w:t xml:space="preserve"> travelling northbound on </w:t>
      </w:r>
      <w:proofErr w:type="gramStart"/>
      <w:r w:rsidR="00723DA5">
        <w:rPr>
          <w:rFonts w:ascii="Times New Roman" w:hAnsi="Times New Roman" w:cs="Times New Roman"/>
          <w:sz w:val="24"/>
          <w:szCs w:val="24"/>
        </w:rPr>
        <w:t>33</w:t>
      </w:r>
      <w:r w:rsidR="00723DA5" w:rsidRPr="00723DA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23DA5">
        <w:rPr>
          <w:rFonts w:ascii="Times New Roman" w:hAnsi="Times New Roman" w:cs="Times New Roman"/>
          <w:sz w:val="24"/>
          <w:szCs w:val="24"/>
        </w:rPr>
        <w:t xml:space="preserve">  Ave</w:t>
      </w:r>
      <w:proofErr w:type="gramEnd"/>
      <w:r w:rsidR="00723DA5">
        <w:rPr>
          <w:rFonts w:ascii="Times New Roman" w:hAnsi="Times New Roman" w:cs="Times New Roman"/>
          <w:sz w:val="24"/>
          <w:szCs w:val="24"/>
        </w:rPr>
        <w:t xml:space="preserve"> NE</w:t>
      </w:r>
      <w:r w:rsidR="00112B1D">
        <w:rPr>
          <w:rFonts w:ascii="Times New Roman" w:hAnsi="Times New Roman" w:cs="Times New Roman"/>
          <w:sz w:val="24"/>
          <w:szCs w:val="24"/>
        </w:rPr>
        <w:t xml:space="preserve">. </w:t>
      </w:r>
      <w:r w:rsidR="00553AE2" w:rsidRPr="00112B1D">
        <w:rPr>
          <w:rFonts w:ascii="Times New Roman" w:hAnsi="Times New Roman" w:cs="Times New Roman"/>
          <w:sz w:val="24"/>
          <w:szCs w:val="24"/>
        </w:rPr>
        <w:t xml:space="preserve"> </w:t>
      </w:r>
      <w:r w:rsidR="00723DA5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723DA5">
        <w:rPr>
          <w:rFonts w:ascii="Times New Roman" w:hAnsi="Times New Roman" w:cs="Times New Roman"/>
          <w:sz w:val="24"/>
          <w:szCs w:val="24"/>
        </w:rPr>
        <w:t>defendant came out of a parking lot or drive</w:t>
      </w:r>
      <w:proofErr w:type="gramEnd"/>
      <w:r w:rsidR="00723DA5">
        <w:rPr>
          <w:rFonts w:ascii="Times New Roman" w:hAnsi="Times New Roman" w:cs="Times New Roman"/>
          <w:sz w:val="24"/>
          <w:szCs w:val="24"/>
        </w:rPr>
        <w:t xml:space="preserve"> way and attempted to do U-turn and end up cutting plaintiff and plaintiff and Defendants crashed to each other. </w:t>
      </w:r>
      <w:r w:rsidR="00112B1D" w:rsidRPr="00112B1D">
        <w:rPr>
          <w:rFonts w:ascii="Times New Roman" w:hAnsi="Times New Roman" w:cs="Times New Roman"/>
          <w:sz w:val="24"/>
          <w:szCs w:val="24"/>
        </w:rPr>
        <w:t>In this c</w:t>
      </w:r>
      <w:r w:rsidR="00112B1D">
        <w:rPr>
          <w:rFonts w:ascii="Times New Roman" w:hAnsi="Times New Roman" w:cs="Times New Roman"/>
          <w:sz w:val="24"/>
          <w:szCs w:val="24"/>
        </w:rPr>
        <w:t>ase you will be asked to decide</w:t>
      </w:r>
      <w:r w:rsidR="00112B1D" w:rsidRPr="00112B1D">
        <w:rPr>
          <w:rFonts w:ascii="Times New Roman" w:hAnsi="Times New Roman" w:cs="Times New Roman"/>
          <w:sz w:val="24"/>
          <w:szCs w:val="24"/>
        </w:rPr>
        <w:t xml:space="preserve"> the issue of </w:t>
      </w:r>
      <w:r w:rsidR="00112B1D">
        <w:rPr>
          <w:rFonts w:ascii="Times New Roman" w:hAnsi="Times New Roman" w:cs="Times New Roman"/>
          <w:sz w:val="24"/>
          <w:szCs w:val="24"/>
        </w:rPr>
        <w:t>(1</w:t>
      </w:r>
      <w:proofErr w:type="gramStart"/>
      <w:r w:rsidR="00112B1D">
        <w:rPr>
          <w:rFonts w:ascii="Times New Roman" w:hAnsi="Times New Roman" w:cs="Times New Roman"/>
          <w:sz w:val="24"/>
          <w:szCs w:val="24"/>
        </w:rPr>
        <w:t>)  damages</w:t>
      </w:r>
      <w:proofErr w:type="gramEnd"/>
      <w:r w:rsidR="00112B1D">
        <w:rPr>
          <w:rFonts w:ascii="Times New Roman" w:hAnsi="Times New Roman" w:cs="Times New Roman"/>
          <w:sz w:val="24"/>
          <w:szCs w:val="24"/>
        </w:rPr>
        <w:t xml:space="preserve"> for </w:t>
      </w:r>
      <w:r w:rsidR="00723DA5">
        <w:rPr>
          <w:rFonts w:ascii="Times New Roman" w:hAnsi="Times New Roman" w:cs="Times New Roman"/>
          <w:sz w:val="24"/>
          <w:szCs w:val="24"/>
        </w:rPr>
        <w:t>injuries. The court has already decided that the Defendant caused the car crash and he was at fault for violating the rules of road.</w:t>
      </w:r>
    </w:p>
    <w:p w:rsidR="00181314" w:rsidRPr="00112B1D" w:rsidRDefault="00A36E7D" w:rsidP="00112B1D">
      <w:pPr>
        <w:pStyle w:val="ListParagraph"/>
        <w:numPr>
          <w:ilvl w:val="0"/>
          <w:numId w:val="1"/>
        </w:numPr>
        <w:tabs>
          <w:tab w:val="left" w:pos="179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speak to you about what you can and can</w:t>
      </w:r>
      <w:r w:rsidR="00136A7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 con</w:t>
      </w:r>
      <w:r w:rsidR="00136A74">
        <w:rPr>
          <w:rFonts w:ascii="Times New Roman" w:hAnsi="Times New Roman" w:cs="Times New Roman"/>
          <w:sz w:val="24"/>
          <w:szCs w:val="24"/>
        </w:rPr>
        <w:t xml:space="preserve">sider. You </w:t>
      </w:r>
      <w:r w:rsidR="00181314">
        <w:rPr>
          <w:rFonts w:ascii="Times New Roman" w:hAnsi="Times New Roman" w:cs="Times New Roman"/>
          <w:sz w:val="24"/>
          <w:szCs w:val="24"/>
        </w:rPr>
        <w:t xml:space="preserve">should base your decision </w:t>
      </w:r>
      <w:r w:rsidR="00136A74">
        <w:rPr>
          <w:rFonts w:ascii="Times New Roman" w:hAnsi="Times New Roman" w:cs="Times New Roman"/>
          <w:sz w:val="24"/>
          <w:szCs w:val="24"/>
        </w:rPr>
        <w:t>only</w:t>
      </w:r>
      <w:r w:rsidR="00181314">
        <w:rPr>
          <w:rFonts w:ascii="Times New Roman" w:hAnsi="Times New Roman" w:cs="Times New Roman"/>
          <w:sz w:val="24"/>
          <w:szCs w:val="24"/>
        </w:rPr>
        <w:t xml:space="preserve"> on</w:t>
      </w:r>
      <w:r w:rsidR="00136A74">
        <w:rPr>
          <w:rFonts w:ascii="Times New Roman" w:hAnsi="Times New Roman" w:cs="Times New Roman"/>
          <w:sz w:val="24"/>
          <w:szCs w:val="24"/>
        </w:rPr>
        <w:t xml:space="preserve"> evidence such as documents and witnesses testimony and the law (that you will receive from the judge). You cannot consider </w:t>
      </w:r>
      <w:r w:rsidR="003710FA">
        <w:rPr>
          <w:rFonts w:ascii="Times New Roman" w:hAnsi="Times New Roman" w:cs="Times New Roman"/>
          <w:sz w:val="24"/>
          <w:szCs w:val="24"/>
        </w:rPr>
        <w:t>bias</w:t>
      </w:r>
      <w:r w:rsidR="00136A74">
        <w:rPr>
          <w:rFonts w:ascii="Times New Roman" w:hAnsi="Times New Roman" w:cs="Times New Roman"/>
          <w:sz w:val="24"/>
          <w:szCs w:val="24"/>
        </w:rPr>
        <w:t xml:space="preserve"> and sympathy. Evidence + Law = verdict</w:t>
      </w:r>
      <w:r w:rsidR="00181314">
        <w:rPr>
          <w:rFonts w:ascii="Times New Roman" w:hAnsi="Times New Roman" w:cs="Times New Roman"/>
          <w:sz w:val="24"/>
          <w:szCs w:val="24"/>
        </w:rPr>
        <w:t xml:space="preserve">. But, </w:t>
      </w:r>
      <w:r w:rsidR="00181314" w:rsidRPr="00181314">
        <w:rPr>
          <w:rFonts w:ascii="Cambria" w:hAnsi="Cambria" w:cs="Cambria"/>
          <w:sz w:val="24"/>
          <w:szCs w:val="24"/>
        </w:rPr>
        <w:t xml:space="preserve">you do not </w:t>
      </w:r>
      <w:r w:rsidR="00112B1D">
        <w:rPr>
          <w:rFonts w:ascii="Cambria" w:hAnsi="Cambria" w:cs="Cambria"/>
          <w:sz w:val="24"/>
          <w:szCs w:val="24"/>
        </w:rPr>
        <w:t xml:space="preserve">have to </w:t>
      </w:r>
      <w:r w:rsidR="00181314" w:rsidRPr="00181314">
        <w:rPr>
          <w:rFonts w:ascii="Cambria" w:hAnsi="Cambria" w:cs="Cambria"/>
          <w:sz w:val="24"/>
          <w:szCs w:val="24"/>
        </w:rPr>
        <w:t>leave your common sense at the door. That the jury decision is evid</w:t>
      </w:r>
      <w:r w:rsidR="003710FA">
        <w:rPr>
          <w:rFonts w:ascii="Cambria" w:hAnsi="Cambria" w:cs="Cambria"/>
          <w:sz w:val="24"/>
          <w:szCs w:val="24"/>
        </w:rPr>
        <w:t>ence, law and common sense of 6</w:t>
      </w:r>
      <w:r w:rsidR="00181314" w:rsidRPr="00181314">
        <w:rPr>
          <w:rFonts w:ascii="Cambria" w:hAnsi="Cambria" w:cs="Cambria"/>
          <w:sz w:val="24"/>
          <w:szCs w:val="24"/>
        </w:rPr>
        <w:t xml:space="preserve"> jurors from </w:t>
      </w:r>
      <w:proofErr w:type="gramStart"/>
      <w:r w:rsidR="00181314" w:rsidRPr="00181314">
        <w:rPr>
          <w:rFonts w:ascii="Cambria" w:hAnsi="Cambria" w:cs="Cambria"/>
          <w:sz w:val="24"/>
          <w:szCs w:val="24"/>
        </w:rPr>
        <w:t>the  community</w:t>
      </w:r>
      <w:proofErr w:type="gramEnd"/>
      <w:r w:rsidR="00181314" w:rsidRPr="00181314">
        <w:rPr>
          <w:rFonts w:ascii="Cambria" w:hAnsi="Cambria" w:cs="Cambria"/>
          <w:sz w:val="24"/>
          <w:szCs w:val="24"/>
        </w:rPr>
        <w:t>.</w:t>
      </w:r>
    </w:p>
    <w:p w:rsidR="00553AE2" w:rsidRDefault="00553AE2" w:rsidP="00A36E7D">
      <w:pPr>
        <w:pStyle w:val="ListParagraph"/>
        <w:numPr>
          <w:ilvl w:val="0"/>
          <w:numId w:val="1"/>
        </w:numPr>
        <w:tabs>
          <w:tab w:val="left" w:pos="179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Plaintiff, that is us, has a burden of proof and we have it. We have to prove to you that the defendant was at fault and caused damages by preponderance of evidence. </w:t>
      </w:r>
    </w:p>
    <w:p w:rsidR="00553AE2" w:rsidRDefault="003710FA" w:rsidP="00A36E7D">
      <w:pPr>
        <w:pStyle w:val="ListParagraph"/>
        <w:numPr>
          <w:ilvl w:val="0"/>
          <w:numId w:val="1"/>
        </w:numPr>
        <w:tabs>
          <w:tab w:val="left" w:pos="179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="00553AE2">
        <w:rPr>
          <w:rFonts w:ascii="Times New Roman" w:hAnsi="Times New Roman" w:cs="Times New Roman"/>
          <w:sz w:val="24"/>
          <w:szCs w:val="24"/>
        </w:rPr>
        <w:t xml:space="preserve"> the plaintiff will go first and the Defendant will go second. So, I will ask you not to make your decision until all of the evidence is in. </w:t>
      </w:r>
    </w:p>
    <w:p w:rsidR="00181314" w:rsidRDefault="00181314" w:rsidP="00181314">
      <w:proofErr w:type="gramStart"/>
      <w:r>
        <w:t>Step 1.</w:t>
      </w:r>
      <w:proofErr w:type="gramEnd"/>
      <w:r>
        <w:t xml:space="preserve"> </w:t>
      </w:r>
      <w:proofErr w:type="gramStart"/>
      <w:r>
        <w:t>Tossing out the Bait.</w:t>
      </w:r>
      <w:proofErr w:type="gramEnd"/>
    </w:p>
    <w:p w:rsidR="00181314" w:rsidRDefault="00181314" w:rsidP="00181314">
      <w:pPr>
        <w:pStyle w:val="ListParagraph"/>
        <w:numPr>
          <w:ilvl w:val="0"/>
          <w:numId w:val="3"/>
        </w:numPr>
      </w:pPr>
      <w:r>
        <w:t>Who thinks:</w:t>
      </w:r>
    </w:p>
    <w:p w:rsidR="00181314" w:rsidRPr="00112B1D" w:rsidRDefault="00181314" w:rsidP="00181314">
      <w:pPr>
        <w:pStyle w:val="ListParagraph"/>
        <w:numPr>
          <w:ilvl w:val="1"/>
          <w:numId w:val="3"/>
        </w:numPr>
        <w:rPr>
          <w:b/>
        </w:rPr>
      </w:pPr>
      <w:r w:rsidRPr="00112B1D">
        <w:rPr>
          <w:b/>
        </w:rPr>
        <w:t>Our civil justice system is broken</w:t>
      </w:r>
    </w:p>
    <w:p w:rsidR="00181314" w:rsidRDefault="00181314" w:rsidP="00181314">
      <w:pPr>
        <w:pStyle w:val="ListParagraph"/>
        <w:numPr>
          <w:ilvl w:val="1"/>
          <w:numId w:val="3"/>
        </w:numPr>
      </w:pPr>
      <w:r>
        <w:t>People should take responsibility for themselves after an accident</w:t>
      </w:r>
      <w:r w:rsidR="003710FA">
        <w:t xml:space="preserve"> or car crash</w:t>
      </w:r>
    </w:p>
    <w:p w:rsidR="00181314" w:rsidRPr="00181314" w:rsidRDefault="00181314" w:rsidP="00181314">
      <w:pPr>
        <w:pStyle w:val="ListParagraph"/>
        <w:numPr>
          <w:ilvl w:val="1"/>
          <w:numId w:val="3"/>
        </w:numPr>
        <w:rPr>
          <w:b/>
          <w:u w:val="single"/>
        </w:rPr>
      </w:pPr>
      <w:r w:rsidRPr="00181314">
        <w:rPr>
          <w:b/>
          <w:u w:val="single"/>
        </w:rPr>
        <w:t>People shouldn’t sue for accidents</w:t>
      </w:r>
      <w:r w:rsidR="003710FA">
        <w:rPr>
          <w:b/>
          <w:u w:val="single"/>
        </w:rPr>
        <w:t xml:space="preserve"> or car crash</w:t>
      </w:r>
    </w:p>
    <w:p w:rsidR="00181314" w:rsidRDefault="00181314" w:rsidP="00181314">
      <w:pPr>
        <w:pStyle w:val="ListParagraph"/>
        <w:numPr>
          <w:ilvl w:val="1"/>
          <w:numId w:val="3"/>
        </w:numPr>
      </w:pPr>
      <w:r>
        <w:lastRenderedPageBreak/>
        <w:t>It is unfair to enter a money judgment against a person who caused an accident</w:t>
      </w:r>
    </w:p>
    <w:p w:rsidR="00181314" w:rsidRDefault="00181314" w:rsidP="00181314">
      <w:pPr>
        <w:pStyle w:val="ListParagraph"/>
        <w:numPr>
          <w:ilvl w:val="1"/>
          <w:numId w:val="3"/>
        </w:numPr>
      </w:pPr>
      <w:r>
        <w:t>Only people who intentionally cause an accident should be sued</w:t>
      </w:r>
    </w:p>
    <w:p w:rsidR="00181314" w:rsidRDefault="00181314" w:rsidP="00181314">
      <w:pPr>
        <w:pStyle w:val="ListParagraph"/>
        <w:numPr>
          <w:ilvl w:val="1"/>
          <w:numId w:val="3"/>
        </w:numPr>
      </w:pPr>
      <w:r>
        <w:t>Injured people have a victim mentality</w:t>
      </w:r>
    </w:p>
    <w:p w:rsidR="00181314" w:rsidRPr="00112B1D" w:rsidRDefault="00181314" w:rsidP="00181314">
      <w:pPr>
        <w:pStyle w:val="ListParagraph"/>
        <w:numPr>
          <w:ilvl w:val="1"/>
          <w:numId w:val="3"/>
        </w:numPr>
        <w:rPr>
          <w:b/>
          <w:u w:val="single"/>
        </w:rPr>
      </w:pPr>
      <w:r w:rsidRPr="00112B1D">
        <w:rPr>
          <w:b/>
          <w:u w:val="single"/>
        </w:rPr>
        <w:t>The defendant is the real victim for being sued</w:t>
      </w:r>
    </w:p>
    <w:p w:rsidR="00181314" w:rsidRDefault="00181314" w:rsidP="00181314">
      <w:pPr>
        <w:pStyle w:val="ListParagraph"/>
        <w:numPr>
          <w:ilvl w:val="1"/>
          <w:numId w:val="3"/>
        </w:numPr>
      </w:pPr>
      <w:r>
        <w:t>The burden of proof should be beyond a reasonable doubt in a civil case</w:t>
      </w:r>
    </w:p>
    <w:p w:rsidR="00181314" w:rsidRPr="00181314" w:rsidRDefault="00181314" w:rsidP="00181314">
      <w:pPr>
        <w:pStyle w:val="ListParagraph"/>
        <w:numPr>
          <w:ilvl w:val="1"/>
          <w:numId w:val="3"/>
        </w:numPr>
        <w:rPr>
          <w:b/>
          <w:u w:val="single"/>
        </w:rPr>
      </w:pPr>
      <w:r w:rsidRPr="00181314">
        <w:rPr>
          <w:b/>
          <w:u w:val="single"/>
        </w:rPr>
        <w:t>Paying for medical bills and wage loss is okay, but we cannot put a price on pain and suffering</w:t>
      </w:r>
    </w:p>
    <w:p w:rsidR="00181314" w:rsidRPr="00181314" w:rsidRDefault="00181314" w:rsidP="00181314">
      <w:pPr>
        <w:pStyle w:val="ListParagraph"/>
        <w:numPr>
          <w:ilvl w:val="1"/>
          <w:numId w:val="3"/>
        </w:numPr>
        <w:rPr>
          <w:b/>
          <w:u w:val="single"/>
        </w:rPr>
      </w:pPr>
      <w:r w:rsidRPr="00181314">
        <w:rPr>
          <w:b/>
          <w:u w:val="single"/>
        </w:rPr>
        <w:t>People should not receive money rewards for injuries</w:t>
      </w:r>
    </w:p>
    <w:p w:rsidR="00181314" w:rsidRDefault="00181314" w:rsidP="00181314">
      <w:pPr>
        <w:pStyle w:val="ListParagraph"/>
        <w:numPr>
          <w:ilvl w:val="1"/>
          <w:numId w:val="3"/>
        </w:numPr>
      </w:pPr>
      <w:r>
        <w:t xml:space="preserve">The Tort system is good: </w:t>
      </w:r>
    </w:p>
    <w:p w:rsidR="00181314" w:rsidRPr="00107ABD" w:rsidRDefault="00181314" w:rsidP="00181314">
      <w:pPr>
        <w:pStyle w:val="ListParagraph"/>
        <w:numPr>
          <w:ilvl w:val="2"/>
          <w:numId w:val="3"/>
        </w:numPr>
      </w:pPr>
      <w:r>
        <w:t>People who harm pay for the harm caused deters bad conduct</w:t>
      </w:r>
    </w:p>
    <w:p w:rsidR="00181314" w:rsidRPr="00CE7090" w:rsidRDefault="00181314" w:rsidP="00181314">
      <w:pPr>
        <w:pStyle w:val="ListParagraph"/>
        <w:numPr>
          <w:ilvl w:val="1"/>
          <w:numId w:val="3"/>
        </w:numPr>
        <w:rPr>
          <w:b/>
          <w:u w:val="single"/>
        </w:rPr>
      </w:pPr>
      <w:r w:rsidRPr="00CE7090">
        <w:rPr>
          <w:b/>
          <w:u w:val="single"/>
        </w:rPr>
        <w:t>Are you a little suspicious about people who bring lawsuits</w:t>
      </w:r>
    </w:p>
    <w:p w:rsidR="00181314" w:rsidRPr="00107ABD" w:rsidRDefault="00181314" w:rsidP="00181314">
      <w:pPr>
        <w:pStyle w:val="ListParagraph"/>
        <w:numPr>
          <w:ilvl w:val="2"/>
          <w:numId w:val="3"/>
        </w:numPr>
      </w:pPr>
      <w:r>
        <w:t>Too many law suits</w:t>
      </w:r>
    </w:p>
    <w:p w:rsidR="00181314" w:rsidRPr="00E277CF" w:rsidRDefault="00181314" w:rsidP="00181314">
      <w:pPr>
        <w:pStyle w:val="ListParagraph"/>
        <w:numPr>
          <w:ilvl w:val="1"/>
          <w:numId w:val="3"/>
        </w:numPr>
      </w:pPr>
      <w:r w:rsidRPr="00E277CF">
        <w:rPr>
          <w:rFonts w:ascii="Cambria" w:hAnsi="Cambria" w:cs="Cambria"/>
          <w:sz w:val="24"/>
          <w:szCs w:val="24"/>
        </w:rPr>
        <w:t>Injuries:</w:t>
      </w:r>
    </w:p>
    <w:p w:rsidR="00112B1D" w:rsidRPr="00CE7090" w:rsidRDefault="00112B1D" w:rsidP="00181314">
      <w:pPr>
        <w:pStyle w:val="ListParagraph"/>
        <w:numPr>
          <w:ilvl w:val="2"/>
          <w:numId w:val="3"/>
        </w:numPr>
        <w:rPr>
          <w:b/>
          <w:u w:val="single"/>
        </w:rPr>
      </w:pPr>
      <w:r w:rsidRPr="00CE7090">
        <w:rPr>
          <w:b/>
          <w:u w:val="single"/>
        </w:rPr>
        <w:t>Is there any one or family</w:t>
      </w:r>
      <w:r w:rsidR="00CE7090" w:rsidRPr="00CE7090">
        <w:rPr>
          <w:b/>
          <w:u w:val="single"/>
        </w:rPr>
        <w:t>, friends been involved in a car accident and suffered bodily injuries?</w:t>
      </w:r>
    </w:p>
    <w:p w:rsidR="00181314" w:rsidRPr="00E277CF" w:rsidRDefault="00181314" w:rsidP="00181314">
      <w:pPr>
        <w:pStyle w:val="ListParagraph"/>
        <w:numPr>
          <w:ilvl w:val="2"/>
          <w:numId w:val="3"/>
        </w:numPr>
      </w:pPr>
      <w:r w:rsidRPr="00E277CF">
        <w:rPr>
          <w:rFonts w:ascii="Cambria" w:hAnsi="Cambria" w:cs="Cambria"/>
          <w:sz w:val="24"/>
          <w:szCs w:val="24"/>
        </w:rPr>
        <w:t>Ask about similar events/injuries for family, friends,</w:t>
      </w:r>
      <w:r>
        <w:rPr>
          <w:rFonts w:ascii="Cambria" w:hAnsi="Cambria" w:cs="Cambria"/>
          <w:sz w:val="24"/>
          <w:szCs w:val="24"/>
        </w:rPr>
        <w:t xml:space="preserve"> </w:t>
      </w:r>
      <w:r w:rsidRPr="00E277CF">
        <w:rPr>
          <w:rFonts w:ascii="Cambria" w:hAnsi="Cambria" w:cs="Cambria"/>
          <w:sz w:val="24"/>
          <w:szCs w:val="24"/>
        </w:rPr>
        <w:t>self, etc.</w:t>
      </w:r>
    </w:p>
    <w:p w:rsidR="00181314" w:rsidRPr="00E277CF" w:rsidRDefault="00181314" w:rsidP="00181314">
      <w:pPr>
        <w:pStyle w:val="ListParagraph"/>
        <w:numPr>
          <w:ilvl w:val="2"/>
          <w:numId w:val="3"/>
        </w:numPr>
      </w:pPr>
      <w:r w:rsidRPr="00E277CF">
        <w:rPr>
          <w:rFonts w:ascii="Cambria" w:hAnsi="Cambria" w:cs="Cambria"/>
          <w:sz w:val="24"/>
          <w:szCs w:val="24"/>
        </w:rPr>
        <w:t>If juror has similar injury or permanent condition ask if</w:t>
      </w:r>
      <w:r>
        <w:rPr>
          <w:rFonts w:ascii="Cambria" w:hAnsi="Cambria" w:cs="Cambria"/>
          <w:sz w:val="24"/>
          <w:szCs w:val="24"/>
        </w:rPr>
        <w:t xml:space="preserve"> </w:t>
      </w:r>
      <w:r w:rsidRPr="00E277CF">
        <w:rPr>
          <w:rFonts w:ascii="Cambria" w:hAnsi="Cambria" w:cs="Cambria"/>
          <w:sz w:val="24"/>
          <w:szCs w:val="24"/>
        </w:rPr>
        <w:t>defense is at a disadvantage because of it, won’t hold 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277CF">
        <w:rPr>
          <w:rFonts w:ascii="Cambria" w:hAnsi="Cambria" w:cs="Cambria"/>
          <w:sz w:val="24"/>
          <w:szCs w:val="24"/>
        </w:rPr>
        <w:t>against defense, etc. Get juror to commit to being fair if</w:t>
      </w:r>
      <w:r>
        <w:rPr>
          <w:rFonts w:ascii="Cambria" w:hAnsi="Cambria" w:cs="Cambria"/>
          <w:sz w:val="24"/>
          <w:szCs w:val="24"/>
        </w:rPr>
        <w:t xml:space="preserve"> </w:t>
      </w:r>
      <w:r w:rsidRPr="00E277CF">
        <w:rPr>
          <w:rFonts w:ascii="Cambria" w:hAnsi="Cambria" w:cs="Cambria"/>
          <w:sz w:val="24"/>
          <w:szCs w:val="24"/>
        </w:rPr>
        <w:t>the juror feels he/she can be and let the defense</w:t>
      </w:r>
    </w:p>
    <w:p w:rsidR="00181314" w:rsidRPr="00E277CF" w:rsidRDefault="00181314" w:rsidP="00181314">
      <w:pPr>
        <w:pStyle w:val="ListParagraph"/>
        <w:numPr>
          <w:ilvl w:val="1"/>
          <w:numId w:val="3"/>
        </w:numPr>
      </w:pPr>
      <w:r>
        <w:rPr>
          <w:rFonts w:ascii="Cambria" w:hAnsi="Cambria" w:cs="Cambria"/>
          <w:sz w:val="24"/>
          <w:szCs w:val="24"/>
        </w:rPr>
        <w:t>Soft Tissue Injuries:</w:t>
      </w:r>
    </w:p>
    <w:p w:rsidR="00181314" w:rsidRPr="00E277CF" w:rsidRDefault="00181314" w:rsidP="00181314">
      <w:pPr>
        <w:pStyle w:val="ListParagraph"/>
        <w:numPr>
          <w:ilvl w:val="2"/>
          <w:numId w:val="3"/>
        </w:numPr>
      </w:pPr>
      <w:r w:rsidRPr="00E277CF">
        <w:rPr>
          <w:rFonts w:ascii="Cambria" w:hAnsi="Cambria" w:cs="Cambria"/>
          <w:sz w:val="24"/>
          <w:szCs w:val="24"/>
        </w:rPr>
        <w:t>The defense will often argue that soft tissue injuries are</w:t>
      </w:r>
      <w:r>
        <w:rPr>
          <w:rFonts w:ascii="Cambria" w:hAnsi="Cambria" w:cs="Cambria"/>
          <w:sz w:val="24"/>
          <w:szCs w:val="24"/>
        </w:rPr>
        <w:t xml:space="preserve"> </w:t>
      </w:r>
      <w:r w:rsidRPr="00E277CF">
        <w:rPr>
          <w:rFonts w:ascii="Cambria" w:hAnsi="Cambria" w:cs="Cambria"/>
          <w:sz w:val="24"/>
          <w:szCs w:val="24"/>
        </w:rPr>
        <w:t>temporary and should heal in a few months.</w:t>
      </w:r>
    </w:p>
    <w:p w:rsidR="00181314" w:rsidRPr="00E277CF" w:rsidRDefault="00181314" w:rsidP="00181314">
      <w:pPr>
        <w:pStyle w:val="ListParagraph"/>
        <w:numPr>
          <w:ilvl w:val="2"/>
          <w:numId w:val="3"/>
        </w:numPr>
      </w:pPr>
      <w:r w:rsidRPr="00E277CF">
        <w:rPr>
          <w:rFonts w:ascii="Cambria" w:hAnsi="Cambria" w:cs="Cambria"/>
          <w:sz w:val="24"/>
          <w:szCs w:val="24"/>
        </w:rPr>
        <w:t>You need to decide based on your medical evidence</w:t>
      </w:r>
      <w:r>
        <w:rPr>
          <w:rFonts w:ascii="Cambria" w:hAnsi="Cambria" w:cs="Cambria"/>
          <w:sz w:val="24"/>
          <w:szCs w:val="24"/>
        </w:rPr>
        <w:t xml:space="preserve"> </w:t>
      </w:r>
      <w:r w:rsidRPr="00E277CF">
        <w:rPr>
          <w:rFonts w:ascii="Cambria" w:hAnsi="Cambria" w:cs="Cambria"/>
          <w:sz w:val="24"/>
          <w:szCs w:val="24"/>
        </w:rPr>
        <w:t>when and how you are going to address this. Are your</w:t>
      </w:r>
      <w:r>
        <w:rPr>
          <w:rFonts w:ascii="Cambria" w:hAnsi="Cambria" w:cs="Cambria"/>
          <w:sz w:val="24"/>
          <w:szCs w:val="24"/>
        </w:rPr>
        <w:t xml:space="preserve"> </w:t>
      </w:r>
      <w:r w:rsidRPr="00E277CF">
        <w:rPr>
          <w:rFonts w:ascii="Cambria" w:hAnsi="Cambria" w:cs="Cambria"/>
          <w:sz w:val="24"/>
          <w:szCs w:val="24"/>
        </w:rPr>
        <w:t>doctors strong for your client?</w:t>
      </w:r>
    </w:p>
    <w:p w:rsidR="00181314" w:rsidRPr="001C4B80" w:rsidRDefault="00181314" w:rsidP="00181314">
      <w:pPr>
        <w:pStyle w:val="ListParagraph"/>
        <w:numPr>
          <w:ilvl w:val="2"/>
          <w:numId w:val="3"/>
        </w:numPr>
      </w:pPr>
      <w:r w:rsidRPr="00E277CF">
        <w:rPr>
          <w:rFonts w:ascii="Cambria" w:hAnsi="Cambria" w:cs="Cambria"/>
          <w:sz w:val="24"/>
          <w:szCs w:val="24"/>
        </w:rPr>
        <w:t>Consider asking jurors</w:t>
      </w:r>
      <w:r w:rsidR="00CE7090">
        <w:rPr>
          <w:rFonts w:ascii="Cambria" w:hAnsi="Cambria" w:cs="Cambria"/>
          <w:sz w:val="24"/>
          <w:szCs w:val="24"/>
        </w:rPr>
        <w:t xml:space="preserve"> (is there</w:t>
      </w:r>
      <w:r w:rsidRPr="00CE7090">
        <w:rPr>
          <w:rFonts w:ascii="Cambria" w:hAnsi="Cambria" w:cs="Cambria"/>
          <w:b/>
          <w:sz w:val="24"/>
          <w:szCs w:val="24"/>
          <w:u w:val="single"/>
        </w:rPr>
        <w:t xml:space="preserve"> anyone has severely sprained their ankle and had the doctor tell them they would have been better off if it had broken?</w:t>
      </w:r>
      <w:r>
        <w:rPr>
          <w:rFonts w:ascii="Cambria" w:hAnsi="Cambria" w:cs="Cambria"/>
          <w:sz w:val="24"/>
          <w:szCs w:val="24"/>
        </w:rPr>
        <w:t xml:space="preserve"> </w:t>
      </w:r>
      <w:r w:rsidRPr="00E277CF">
        <w:rPr>
          <w:rFonts w:ascii="Cambria" w:hAnsi="Cambria" w:cs="Cambria"/>
          <w:sz w:val="24"/>
          <w:szCs w:val="24"/>
        </w:rPr>
        <w:t>How long did it hurt?</w:t>
      </w:r>
      <w:r>
        <w:rPr>
          <w:rFonts w:ascii="Cambria" w:hAnsi="Cambria" w:cs="Cambria"/>
          <w:sz w:val="24"/>
          <w:szCs w:val="24"/>
        </w:rPr>
        <w:t xml:space="preserve"> </w:t>
      </w:r>
      <w:r w:rsidRPr="00E277CF">
        <w:rPr>
          <w:rFonts w:ascii="Cambria" w:hAnsi="Cambria" w:cs="Cambria"/>
          <w:sz w:val="24"/>
          <w:szCs w:val="24"/>
        </w:rPr>
        <w:t>That you can stick a bone back together and it</w:t>
      </w:r>
      <w:r>
        <w:rPr>
          <w:rFonts w:ascii="Cambria" w:hAnsi="Cambria" w:cs="Cambria"/>
          <w:sz w:val="24"/>
          <w:szCs w:val="24"/>
        </w:rPr>
        <w:t xml:space="preserve"> </w:t>
      </w:r>
      <w:r w:rsidRPr="00E277CF">
        <w:rPr>
          <w:rFonts w:ascii="Cambria" w:hAnsi="Cambria" w:cs="Cambria"/>
          <w:sz w:val="24"/>
          <w:szCs w:val="24"/>
        </w:rPr>
        <w:t>will heal but that there isn’t a similar “cast” for</w:t>
      </w:r>
      <w:r>
        <w:rPr>
          <w:rFonts w:ascii="Cambria" w:hAnsi="Cambria" w:cs="Cambria"/>
          <w:sz w:val="24"/>
          <w:szCs w:val="24"/>
        </w:rPr>
        <w:t xml:space="preserve"> </w:t>
      </w:r>
      <w:r w:rsidRPr="00E277CF">
        <w:rPr>
          <w:rFonts w:ascii="Cambria" w:hAnsi="Cambria" w:cs="Cambria"/>
          <w:sz w:val="24"/>
          <w:szCs w:val="24"/>
        </w:rPr>
        <w:t>torn ligaments.</w:t>
      </w:r>
    </w:p>
    <w:p w:rsidR="00181314" w:rsidRPr="001C4B80" w:rsidRDefault="00181314" w:rsidP="00181314">
      <w:pPr>
        <w:pStyle w:val="ListParagraph"/>
        <w:numPr>
          <w:ilvl w:val="1"/>
          <w:numId w:val="3"/>
        </w:numPr>
      </w:pPr>
      <w:r w:rsidRPr="001C4B80">
        <w:rPr>
          <w:rFonts w:ascii="Cambria" w:hAnsi="Cambria" w:cs="Cambria"/>
          <w:sz w:val="24"/>
          <w:szCs w:val="24"/>
        </w:rPr>
        <w:t>Life Hurts:</w:t>
      </w:r>
    </w:p>
    <w:p w:rsidR="00181314" w:rsidRPr="001C4B80" w:rsidRDefault="00181314" w:rsidP="00181314">
      <w:pPr>
        <w:pStyle w:val="ListParagraph"/>
        <w:numPr>
          <w:ilvl w:val="2"/>
          <w:numId w:val="3"/>
        </w:numPr>
      </w:pPr>
      <w:r w:rsidRPr="001C4B80">
        <w:rPr>
          <w:rFonts w:ascii="Cambria" w:hAnsi="Cambria" w:cs="Cambria"/>
          <w:sz w:val="24"/>
          <w:szCs w:val="24"/>
        </w:rPr>
        <w:t>The defense will argue or imply we all get aches and</w:t>
      </w:r>
      <w:r>
        <w:rPr>
          <w:rFonts w:ascii="Cambria" w:hAnsi="Cambria" w:cs="Cambria"/>
          <w:sz w:val="24"/>
          <w:szCs w:val="24"/>
        </w:rPr>
        <w:t xml:space="preserve"> </w:t>
      </w:r>
      <w:r w:rsidRPr="001C4B80">
        <w:rPr>
          <w:rFonts w:ascii="Cambria" w:hAnsi="Cambria" w:cs="Cambria"/>
          <w:sz w:val="24"/>
          <w:szCs w:val="24"/>
        </w:rPr>
        <w:t>pains as we get older and don’t get paid for them so why</w:t>
      </w:r>
      <w:r>
        <w:rPr>
          <w:rFonts w:ascii="Cambria" w:hAnsi="Cambria" w:cs="Cambria"/>
          <w:sz w:val="24"/>
          <w:szCs w:val="24"/>
        </w:rPr>
        <w:t xml:space="preserve"> </w:t>
      </w:r>
      <w:r w:rsidRPr="001C4B80">
        <w:rPr>
          <w:rFonts w:ascii="Cambria" w:hAnsi="Cambria" w:cs="Cambria"/>
          <w:sz w:val="24"/>
          <w:szCs w:val="24"/>
        </w:rPr>
        <w:t>should plaintiff get paid. This may be more of a theme</w:t>
      </w:r>
      <w:r>
        <w:rPr>
          <w:rFonts w:ascii="Cambria" w:hAnsi="Cambria" w:cs="Cambria"/>
          <w:sz w:val="24"/>
          <w:szCs w:val="24"/>
        </w:rPr>
        <w:t xml:space="preserve"> </w:t>
      </w:r>
      <w:r w:rsidRPr="001C4B80">
        <w:rPr>
          <w:rFonts w:ascii="Cambria" w:hAnsi="Cambria" w:cs="Cambria"/>
          <w:sz w:val="24"/>
          <w:szCs w:val="24"/>
        </w:rPr>
        <w:t xml:space="preserve">from the defense than an issue for </w:t>
      </w:r>
      <w:proofErr w:type="spellStart"/>
      <w:r w:rsidRPr="001C4B80">
        <w:rPr>
          <w:rFonts w:ascii="Cambria" w:hAnsi="Cambria" w:cs="Cambria"/>
          <w:sz w:val="24"/>
          <w:szCs w:val="24"/>
        </w:rPr>
        <w:t>voir</w:t>
      </w:r>
      <w:proofErr w:type="spellEnd"/>
      <w:r w:rsidRPr="001C4B80">
        <w:rPr>
          <w:rFonts w:ascii="Cambria" w:hAnsi="Cambria" w:cs="Cambria"/>
          <w:sz w:val="24"/>
          <w:szCs w:val="24"/>
        </w:rPr>
        <w:t xml:space="preserve"> dire.</w:t>
      </w:r>
    </w:p>
    <w:p w:rsidR="00181314" w:rsidRPr="001C4B80" w:rsidRDefault="00181314" w:rsidP="00181314">
      <w:pPr>
        <w:pStyle w:val="ListParagraph"/>
        <w:numPr>
          <w:ilvl w:val="2"/>
          <w:numId w:val="3"/>
        </w:numPr>
      </w:pPr>
      <w:r w:rsidRPr="001C4B80">
        <w:rPr>
          <w:rFonts w:ascii="Cambria" w:hAnsi="Cambria" w:cs="Cambria"/>
          <w:sz w:val="24"/>
          <w:szCs w:val="24"/>
        </w:rPr>
        <w:t>Do your best to explain the difference in plaintiff before</w:t>
      </w:r>
      <w:r>
        <w:rPr>
          <w:rFonts w:ascii="Cambria" w:hAnsi="Cambria" w:cs="Cambria"/>
          <w:sz w:val="24"/>
          <w:szCs w:val="24"/>
        </w:rPr>
        <w:t xml:space="preserve"> </w:t>
      </w:r>
      <w:r w:rsidRPr="001C4B80">
        <w:rPr>
          <w:rFonts w:ascii="Cambria" w:hAnsi="Cambria" w:cs="Cambria"/>
          <w:sz w:val="24"/>
          <w:szCs w:val="24"/>
        </w:rPr>
        <w:t>and after the accident. I love witnesses who can come</w:t>
      </w:r>
      <w:r>
        <w:rPr>
          <w:rFonts w:ascii="Cambria" w:hAnsi="Cambria" w:cs="Cambria"/>
          <w:sz w:val="24"/>
          <w:szCs w:val="24"/>
        </w:rPr>
        <w:t xml:space="preserve"> </w:t>
      </w:r>
      <w:r w:rsidRPr="001C4B80">
        <w:rPr>
          <w:rFonts w:ascii="Cambria" w:hAnsi="Cambria" w:cs="Cambria"/>
          <w:sz w:val="24"/>
          <w:szCs w:val="24"/>
        </w:rPr>
        <w:t>in and give five minutes of testimony saying how the</w:t>
      </w:r>
      <w:r>
        <w:rPr>
          <w:rFonts w:ascii="Cambria" w:hAnsi="Cambria" w:cs="Cambria"/>
          <w:sz w:val="24"/>
          <w:szCs w:val="24"/>
        </w:rPr>
        <w:t xml:space="preserve"> </w:t>
      </w:r>
      <w:r w:rsidRPr="001C4B80">
        <w:rPr>
          <w:rFonts w:ascii="Cambria" w:hAnsi="Cambria" w:cs="Cambria"/>
          <w:sz w:val="24"/>
          <w:szCs w:val="24"/>
        </w:rPr>
        <w:t>plaintiff’s life has changed.</w:t>
      </w:r>
    </w:p>
    <w:p w:rsidR="00181314" w:rsidRPr="003710FA" w:rsidRDefault="00181314" w:rsidP="00181314">
      <w:pPr>
        <w:pStyle w:val="ListParagraph"/>
        <w:numPr>
          <w:ilvl w:val="2"/>
          <w:numId w:val="3"/>
        </w:numPr>
      </w:pPr>
      <w:r w:rsidRPr="00181314">
        <w:rPr>
          <w:rFonts w:ascii="Cambria" w:hAnsi="Cambria" w:cs="Cambria"/>
          <w:b/>
          <w:sz w:val="24"/>
          <w:szCs w:val="24"/>
          <w:u w:val="single"/>
        </w:rPr>
        <w:lastRenderedPageBreak/>
        <w:t>You can also ask the jurors if anyone or friends/family has been injured somehow and unable to do the things they loved before or to do them without pain</w:t>
      </w:r>
      <w:r w:rsidRPr="001C4B80">
        <w:rPr>
          <w:rFonts w:ascii="Cambria" w:hAnsi="Cambria" w:cs="Cambria"/>
          <w:sz w:val="24"/>
          <w:szCs w:val="24"/>
        </w:rPr>
        <w:t>. Then you</w:t>
      </w:r>
      <w:r>
        <w:rPr>
          <w:rFonts w:ascii="Cambria" w:hAnsi="Cambria" w:cs="Cambria"/>
          <w:sz w:val="24"/>
          <w:szCs w:val="24"/>
        </w:rPr>
        <w:t xml:space="preserve"> </w:t>
      </w:r>
      <w:r w:rsidRPr="001C4B80">
        <w:rPr>
          <w:rFonts w:ascii="Cambria" w:hAnsi="Cambria" w:cs="Cambria"/>
          <w:sz w:val="24"/>
          <w:szCs w:val="24"/>
        </w:rPr>
        <w:t>can ask the jurors if they can still be fair and sit and how</w:t>
      </w:r>
      <w:r>
        <w:rPr>
          <w:rFonts w:ascii="Cambria" w:hAnsi="Cambria" w:cs="Cambria"/>
          <w:sz w:val="24"/>
          <w:szCs w:val="24"/>
        </w:rPr>
        <w:t xml:space="preserve"> </w:t>
      </w:r>
      <w:r w:rsidRPr="001C4B80">
        <w:rPr>
          <w:rFonts w:ascii="Cambria" w:hAnsi="Cambria" w:cs="Cambria"/>
          <w:sz w:val="24"/>
          <w:szCs w:val="24"/>
        </w:rPr>
        <w:t>the juror thinks it will affect their ability to be on the</w:t>
      </w:r>
      <w:r>
        <w:rPr>
          <w:rFonts w:ascii="Cambria" w:hAnsi="Cambria" w:cs="Cambria"/>
          <w:sz w:val="24"/>
          <w:szCs w:val="24"/>
        </w:rPr>
        <w:t xml:space="preserve"> </w:t>
      </w:r>
      <w:r w:rsidRPr="001C4B80">
        <w:rPr>
          <w:rFonts w:ascii="Cambria" w:hAnsi="Cambria" w:cs="Cambria"/>
          <w:sz w:val="24"/>
          <w:szCs w:val="24"/>
        </w:rPr>
        <w:t>jury. Get the jurors to commit to being able to serve.</w:t>
      </w:r>
    </w:p>
    <w:p w:rsidR="003710FA" w:rsidRPr="001C4B80" w:rsidRDefault="003710FA" w:rsidP="003710FA">
      <w:pPr>
        <w:pStyle w:val="ListParagraph"/>
        <w:numPr>
          <w:ilvl w:val="1"/>
          <w:numId w:val="3"/>
        </w:numPr>
      </w:pPr>
      <w:r>
        <w:rPr>
          <w:rFonts w:ascii="Cambria" w:hAnsi="Cambria" w:cs="Cambria"/>
          <w:b/>
          <w:sz w:val="24"/>
          <w:szCs w:val="24"/>
          <w:u w:val="single"/>
        </w:rPr>
        <w:t xml:space="preserve">Because this </w:t>
      </w:r>
      <w:proofErr w:type="spellStart"/>
      <w:r>
        <w:rPr>
          <w:rFonts w:ascii="Cambria" w:hAnsi="Cambria" w:cs="Cambria"/>
          <w:b/>
          <w:sz w:val="24"/>
          <w:szCs w:val="24"/>
          <w:u w:val="single"/>
        </w:rPr>
        <w:t>disctrict</w:t>
      </w:r>
      <w:proofErr w:type="spellEnd"/>
      <w:r>
        <w:rPr>
          <w:rFonts w:ascii="Cambria" w:hAnsi="Cambria" w:cs="Cambria"/>
          <w:b/>
          <w:sz w:val="24"/>
          <w:szCs w:val="24"/>
          <w:u w:val="single"/>
        </w:rPr>
        <w:t xml:space="preserve"> court case, in </w:t>
      </w:r>
      <w:proofErr w:type="spellStart"/>
      <w:r>
        <w:rPr>
          <w:rFonts w:ascii="Cambria" w:hAnsi="Cambria" w:cs="Cambria"/>
          <w:b/>
          <w:sz w:val="24"/>
          <w:szCs w:val="24"/>
          <w:u w:val="single"/>
        </w:rPr>
        <w:t>Disctrict</w:t>
      </w:r>
      <w:proofErr w:type="spellEnd"/>
      <w:r>
        <w:rPr>
          <w:rFonts w:ascii="Cambria" w:hAnsi="Cambria" w:cs="Cambria"/>
          <w:b/>
          <w:sz w:val="24"/>
          <w:szCs w:val="24"/>
          <w:u w:val="single"/>
        </w:rPr>
        <w:t xml:space="preserve">, parties are allowed to submit declaration from a doctor </w:t>
      </w:r>
      <w:proofErr w:type="gramStart"/>
      <w:r>
        <w:rPr>
          <w:rFonts w:ascii="Cambria" w:hAnsi="Cambria" w:cs="Cambria"/>
          <w:b/>
          <w:sz w:val="24"/>
          <w:szCs w:val="24"/>
          <w:u w:val="single"/>
        </w:rPr>
        <w:t>ins</w:t>
      </w:r>
      <w:proofErr w:type="gramEnd"/>
      <w:r>
        <w:rPr>
          <w:rFonts w:ascii="Cambria" w:hAnsi="Cambria" w:cs="Cambria"/>
          <w:b/>
          <w:sz w:val="24"/>
          <w:szCs w:val="24"/>
          <w:u w:val="single"/>
        </w:rPr>
        <w:t xml:space="preserve"> treat of calling the doctor to testify. Does anybody know why we prefer to use a declaration instead of calling the doctor to come her and testify. </w:t>
      </w:r>
      <w:bookmarkStart w:id="0" w:name="_GoBack"/>
      <w:bookmarkEnd w:id="0"/>
    </w:p>
    <w:p w:rsidR="00181314" w:rsidRDefault="00181314" w:rsidP="00181314">
      <w:r>
        <w:t xml:space="preserve">        </w:t>
      </w:r>
      <w:proofErr w:type="gramStart"/>
      <w:r>
        <w:t>Step 2.</w:t>
      </w:r>
      <w:proofErr w:type="gramEnd"/>
      <w:r>
        <w:t xml:space="preserve"> Generating more nibbles.</w:t>
      </w:r>
    </w:p>
    <w:p w:rsidR="00181314" w:rsidRDefault="00181314" w:rsidP="00181314">
      <w:pPr>
        <w:pStyle w:val="ListParagraph"/>
        <w:numPr>
          <w:ilvl w:val="1"/>
          <w:numId w:val="2"/>
        </w:numPr>
      </w:pPr>
      <w:r>
        <w:t>Thank you</w:t>
      </w:r>
    </w:p>
    <w:p w:rsidR="00181314" w:rsidRDefault="00181314" w:rsidP="00181314">
      <w:pPr>
        <w:pStyle w:val="ListParagraph"/>
        <w:numPr>
          <w:ilvl w:val="1"/>
          <w:numId w:val="2"/>
        </w:numPr>
      </w:pPr>
      <w:r>
        <w:t>I respect your opinion</w:t>
      </w:r>
    </w:p>
    <w:p w:rsidR="00181314" w:rsidRDefault="00181314" w:rsidP="00181314">
      <w:pPr>
        <w:pStyle w:val="ListParagraph"/>
        <w:numPr>
          <w:ilvl w:val="1"/>
          <w:numId w:val="2"/>
        </w:numPr>
      </w:pPr>
      <w:r>
        <w:t>Who agrees with Juror X</w:t>
      </w:r>
    </w:p>
    <w:p w:rsidR="00181314" w:rsidRDefault="00181314" w:rsidP="00181314">
      <w:r>
        <w:t xml:space="preserve">        </w:t>
      </w:r>
      <w:proofErr w:type="gramStart"/>
      <w:r>
        <w:t>Step 3.</w:t>
      </w:r>
      <w:proofErr w:type="gramEnd"/>
      <w:r>
        <w:t xml:space="preserve"> Getting on the hook</w:t>
      </w:r>
    </w:p>
    <w:p w:rsidR="00181314" w:rsidRDefault="00181314" w:rsidP="00181314">
      <w:pPr>
        <w:pStyle w:val="ListParagraph"/>
        <w:numPr>
          <w:ilvl w:val="0"/>
          <w:numId w:val="4"/>
        </w:numPr>
      </w:pPr>
      <w:r>
        <w:t>Why do you feel that way</w:t>
      </w:r>
    </w:p>
    <w:p w:rsidR="00181314" w:rsidRDefault="00181314" w:rsidP="00181314">
      <w:pPr>
        <w:pStyle w:val="ListParagraph"/>
        <w:numPr>
          <w:ilvl w:val="0"/>
          <w:numId w:val="4"/>
        </w:numPr>
      </w:pPr>
      <w:r>
        <w:t>How does it make you feel when you hear about</w:t>
      </w:r>
    </w:p>
    <w:p w:rsidR="00181314" w:rsidRDefault="00181314" w:rsidP="00181314">
      <w:pPr>
        <w:pStyle w:val="ListParagraph"/>
        <w:numPr>
          <w:ilvl w:val="0"/>
          <w:numId w:val="4"/>
        </w:numPr>
      </w:pPr>
      <w:r>
        <w:t>Who agrees with that statement</w:t>
      </w:r>
    </w:p>
    <w:p w:rsidR="00181314" w:rsidRDefault="00181314" w:rsidP="00181314">
      <w:pPr>
        <w:pStyle w:val="ListParagraph"/>
        <w:numPr>
          <w:ilvl w:val="0"/>
          <w:numId w:val="4"/>
        </w:numPr>
      </w:pPr>
      <w:r>
        <w:t>Who disagrees</w:t>
      </w:r>
    </w:p>
    <w:p w:rsidR="00181314" w:rsidRDefault="00181314" w:rsidP="00181314">
      <w:r>
        <w:t xml:space="preserve">         </w:t>
      </w:r>
      <w:proofErr w:type="gramStart"/>
      <w:r>
        <w:t>Step 4.</w:t>
      </w:r>
      <w:proofErr w:type="gramEnd"/>
      <w:r>
        <w:t xml:space="preserve">  Securing the hook</w:t>
      </w:r>
    </w:p>
    <w:p w:rsidR="00181314" w:rsidRDefault="00181314" w:rsidP="00181314">
      <w:pPr>
        <w:pStyle w:val="ListParagraph"/>
        <w:numPr>
          <w:ilvl w:val="0"/>
          <w:numId w:val="5"/>
        </w:numPr>
      </w:pPr>
      <w:r>
        <w:t>How strongly do you feel about this</w:t>
      </w:r>
    </w:p>
    <w:p w:rsidR="00181314" w:rsidRDefault="00181314" w:rsidP="00181314">
      <w:pPr>
        <w:pStyle w:val="ListParagraph"/>
        <w:numPr>
          <w:ilvl w:val="0"/>
          <w:numId w:val="5"/>
        </w:numPr>
      </w:pPr>
      <w:r>
        <w:t>Do you stand up for your personal beliefs</w:t>
      </w:r>
    </w:p>
    <w:p w:rsidR="00181314" w:rsidRDefault="00181314" w:rsidP="00181314">
      <w:pPr>
        <w:pStyle w:val="ListParagraph"/>
        <w:numPr>
          <w:ilvl w:val="0"/>
          <w:numId w:val="5"/>
        </w:numPr>
      </w:pPr>
      <w:r>
        <w:t>If the judge says one thing</w:t>
      </w:r>
      <w:proofErr w:type="gramStart"/>
      <w:r>
        <w:t>,  but</w:t>
      </w:r>
      <w:proofErr w:type="gramEnd"/>
      <w:r>
        <w:t xml:space="preserve"> you believe justice can only be done if you vote your conscience, will you do what the judge says, or will you do what you believe to be right.</w:t>
      </w:r>
    </w:p>
    <w:p w:rsidR="00181314" w:rsidRDefault="00181314" w:rsidP="00181314">
      <w:r>
        <w:t xml:space="preserve">           </w:t>
      </w:r>
      <w:proofErr w:type="gramStart"/>
      <w:r>
        <w:t>Step 5.</w:t>
      </w:r>
      <w:proofErr w:type="gramEnd"/>
      <w:r>
        <w:t xml:space="preserve">  Landing the fish</w:t>
      </w:r>
    </w:p>
    <w:p w:rsidR="00181314" w:rsidRDefault="00181314" w:rsidP="00181314">
      <w:pPr>
        <w:pStyle w:val="ListParagraph"/>
        <w:numPr>
          <w:ilvl w:val="0"/>
          <w:numId w:val="6"/>
        </w:numPr>
      </w:pPr>
      <w:r>
        <w:t xml:space="preserve">In this case you will be asked to </w:t>
      </w:r>
      <w:proofErr w:type="spellStart"/>
      <w:r>
        <w:t>decided</w:t>
      </w:r>
      <w:proofErr w:type="spellEnd"/>
      <w:r>
        <w:t xml:space="preserve"> the issue of fault or </w:t>
      </w:r>
      <w:proofErr w:type="gramStart"/>
      <w:r>
        <w:t>liability  and</w:t>
      </w:r>
      <w:proofErr w:type="gramEnd"/>
      <w:r>
        <w:t xml:space="preserve"> damages for the car </w:t>
      </w:r>
      <w:proofErr w:type="spellStart"/>
      <w:r>
        <w:t>carsh</w:t>
      </w:r>
      <w:proofErr w:type="spellEnd"/>
      <w:r>
        <w:t xml:space="preserve"> that occurred on </w:t>
      </w:r>
      <w:r w:rsidR="00723DA5">
        <w:t>October 22</w:t>
      </w:r>
      <w:r>
        <w:t>, 2013.</w:t>
      </w:r>
    </w:p>
    <w:p w:rsidR="00181314" w:rsidRDefault="00181314" w:rsidP="00181314">
      <w:pPr>
        <w:pStyle w:val="ListParagraph"/>
        <w:numPr>
          <w:ilvl w:val="0"/>
          <w:numId w:val="6"/>
        </w:numPr>
      </w:pPr>
      <w:r>
        <w:t>Given your deeply held beliefs, am I correct that you would not be a juror who could sit on this jury and apply the law told to you by the judge, if that law goes against your personal principles?</w:t>
      </w:r>
    </w:p>
    <w:p w:rsidR="00181314" w:rsidRDefault="00181314" w:rsidP="00181314">
      <w:pPr>
        <w:pStyle w:val="ListParagraph"/>
        <w:numPr>
          <w:ilvl w:val="0"/>
          <w:numId w:val="6"/>
        </w:numPr>
      </w:pPr>
      <w:r>
        <w:t xml:space="preserve">Your Honor, the plaintiff challenges Juror No. __, for cause. </w:t>
      </w:r>
    </w:p>
    <w:p w:rsidR="00181314" w:rsidRDefault="00181314" w:rsidP="00181314">
      <w:r w:rsidRPr="003710FA">
        <w:rPr>
          <w:b/>
        </w:rPr>
        <w:t>We are on the topic of how people feel about lawsuits</w:t>
      </w:r>
      <w:r>
        <w:t>. “</w:t>
      </w:r>
      <w:proofErr w:type="gramStart"/>
      <w:r>
        <w:t>too</w:t>
      </w:r>
      <w:proofErr w:type="gramEnd"/>
      <w:r>
        <w:t xml:space="preserve"> many frivolous lawsuits.” Thank you who else </w:t>
      </w:r>
      <w:proofErr w:type="gramStart"/>
      <w:r>
        <w:t>agrees</w:t>
      </w:r>
      <w:proofErr w:type="gramEnd"/>
      <w:r>
        <w:t>. “</w:t>
      </w:r>
      <w:proofErr w:type="gramStart"/>
      <w:r>
        <w:t>out</w:t>
      </w:r>
      <w:proofErr w:type="gramEnd"/>
      <w:r>
        <w:t xml:space="preserve"> of control.” Thank you who else </w:t>
      </w:r>
      <w:proofErr w:type="gramStart"/>
      <w:r>
        <w:t>agrees</w:t>
      </w:r>
      <w:proofErr w:type="gramEnd"/>
      <w:r>
        <w:t xml:space="preserve">. “Money won’t fix the problem.” Thank you who else </w:t>
      </w:r>
      <w:proofErr w:type="gramStart"/>
      <w:r>
        <w:t>agrees</w:t>
      </w:r>
      <w:proofErr w:type="gramEnd"/>
      <w:r>
        <w:t>.</w:t>
      </w:r>
    </w:p>
    <w:p w:rsidR="005B199D" w:rsidRDefault="005B199D"/>
    <w:sectPr w:rsidR="005B1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2931"/>
    <w:multiLevelType w:val="hybridMultilevel"/>
    <w:tmpl w:val="F2066B7E"/>
    <w:lvl w:ilvl="0" w:tplc="04090019">
      <w:start w:val="1"/>
      <w:numFmt w:val="lowerLetter"/>
      <w:lvlText w:val="%1."/>
      <w:lvlJc w:val="left"/>
      <w:pPr>
        <w:ind w:left="1521" w:hanging="360"/>
      </w:pPr>
    </w:lvl>
    <w:lvl w:ilvl="1" w:tplc="04090019" w:tentative="1">
      <w:start w:val="1"/>
      <w:numFmt w:val="lowerLetter"/>
      <w:lvlText w:val="%2."/>
      <w:lvlJc w:val="left"/>
      <w:pPr>
        <w:ind w:left="2241" w:hanging="360"/>
      </w:pPr>
    </w:lvl>
    <w:lvl w:ilvl="2" w:tplc="0409001B" w:tentative="1">
      <w:start w:val="1"/>
      <w:numFmt w:val="lowerRoman"/>
      <w:lvlText w:val="%3."/>
      <w:lvlJc w:val="right"/>
      <w:pPr>
        <w:ind w:left="2961" w:hanging="180"/>
      </w:pPr>
    </w:lvl>
    <w:lvl w:ilvl="3" w:tplc="0409000F" w:tentative="1">
      <w:start w:val="1"/>
      <w:numFmt w:val="decimal"/>
      <w:lvlText w:val="%4."/>
      <w:lvlJc w:val="left"/>
      <w:pPr>
        <w:ind w:left="3681" w:hanging="360"/>
      </w:pPr>
    </w:lvl>
    <w:lvl w:ilvl="4" w:tplc="04090019" w:tentative="1">
      <w:start w:val="1"/>
      <w:numFmt w:val="lowerLetter"/>
      <w:lvlText w:val="%5."/>
      <w:lvlJc w:val="left"/>
      <w:pPr>
        <w:ind w:left="4401" w:hanging="360"/>
      </w:pPr>
    </w:lvl>
    <w:lvl w:ilvl="5" w:tplc="0409001B" w:tentative="1">
      <w:start w:val="1"/>
      <w:numFmt w:val="lowerRoman"/>
      <w:lvlText w:val="%6."/>
      <w:lvlJc w:val="right"/>
      <w:pPr>
        <w:ind w:left="5121" w:hanging="180"/>
      </w:pPr>
    </w:lvl>
    <w:lvl w:ilvl="6" w:tplc="0409000F" w:tentative="1">
      <w:start w:val="1"/>
      <w:numFmt w:val="decimal"/>
      <w:lvlText w:val="%7."/>
      <w:lvlJc w:val="left"/>
      <w:pPr>
        <w:ind w:left="5841" w:hanging="360"/>
      </w:pPr>
    </w:lvl>
    <w:lvl w:ilvl="7" w:tplc="04090019" w:tentative="1">
      <w:start w:val="1"/>
      <w:numFmt w:val="lowerLetter"/>
      <w:lvlText w:val="%8."/>
      <w:lvlJc w:val="left"/>
      <w:pPr>
        <w:ind w:left="6561" w:hanging="360"/>
      </w:pPr>
    </w:lvl>
    <w:lvl w:ilvl="8" w:tplc="040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1">
    <w:nsid w:val="1E432526"/>
    <w:multiLevelType w:val="hybridMultilevel"/>
    <w:tmpl w:val="BB60C78A"/>
    <w:lvl w:ilvl="0" w:tplc="F70E5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E7F3A"/>
    <w:multiLevelType w:val="hybridMultilevel"/>
    <w:tmpl w:val="6846E6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50D4F0F"/>
    <w:multiLevelType w:val="hybridMultilevel"/>
    <w:tmpl w:val="F1666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6666B"/>
    <w:multiLevelType w:val="hybridMultilevel"/>
    <w:tmpl w:val="ED3A88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EED1874"/>
    <w:multiLevelType w:val="hybridMultilevel"/>
    <w:tmpl w:val="E7E61B3E"/>
    <w:lvl w:ilvl="0" w:tplc="3E1C4D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7D"/>
    <w:rsid w:val="00112B1D"/>
    <w:rsid w:val="00136A74"/>
    <w:rsid w:val="00181314"/>
    <w:rsid w:val="003710FA"/>
    <w:rsid w:val="00553AE2"/>
    <w:rsid w:val="005B199D"/>
    <w:rsid w:val="00723DA5"/>
    <w:rsid w:val="00963290"/>
    <w:rsid w:val="00A36E7D"/>
    <w:rsid w:val="00CE7090"/>
    <w:rsid w:val="00DA1E30"/>
    <w:rsid w:val="00EE6560"/>
    <w:rsid w:val="00F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2014-09-03T01:39:00Z</cp:lastPrinted>
  <dcterms:created xsi:type="dcterms:W3CDTF">2014-09-02T23:49:00Z</dcterms:created>
  <dcterms:modified xsi:type="dcterms:W3CDTF">2016-09-12T01:55:00Z</dcterms:modified>
</cp:coreProperties>
</file>