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587E" w14:textId="7688CA14" w:rsidR="00400834" w:rsidRPr="00400834" w:rsidRDefault="00400834" w:rsidP="00400834">
      <w:pPr>
        <w:rPr>
          <w:sz w:val="24"/>
        </w:rPr>
      </w:pPr>
    </w:p>
    <w:p w14:paraId="5CD0ACDE" w14:textId="77777777" w:rsidR="00400834" w:rsidRPr="00400834" w:rsidRDefault="00400834" w:rsidP="00400834">
      <w:pPr>
        <w:rPr>
          <w:sz w:val="24"/>
        </w:rPr>
      </w:pPr>
    </w:p>
    <w:p w14:paraId="4C84AB59" w14:textId="77777777" w:rsidR="00400834" w:rsidRPr="00400834" w:rsidRDefault="00400834" w:rsidP="00400834">
      <w:pPr>
        <w:rPr>
          <w:sz w:val="24"/>
        </w:rPr>
      </w:pPr>
    </w:p>
    <w:p w14:paraId="18AE41FD" w14:textId="77777777" w:rsidR="00400834" w:rsidRPr="00400834" w:rsidRDefault="00400834" w:rsidP="00400834">
      <w:pPr>
        <w:rPr>
          <w:sz w:val="24"/>
        </w:rPr>
      </w:pPr>
    </w:p>
    <w:p w14:paraId="048F65AB" w14:textId="77777777" w:rsidR="00400834" w:rsidRPr="00400834" w:rsidRDefault="00400834" w:rsidP="00400834">
      <w:pPr>
        <w:rPr>
          <w:sz w:val="24"/>
        </w:rPr>
      </w:pPr>
    </w:p>
    <w:p w14:paraId="756C748B" w14:textId="77777777" w:rsidR="00400834" w:rsidRPr="00400834" w:rsidRDefault="00400834" w:rsidP="004506D7">
      <w:pPr>
        <w:pStyle w:val="Heading1"/>
        <w:jc w:val="left"/>
      </w:pPr>
    </w:p>
    <w:p w14:paraId="457D7901" w14:textId="77777777" w:rsidR="00853EB5" w:rsidRPr="00853EB5" w:rsidRDefault="00853EB5" w:rsidP="00853EB5">
      <w:pPr>
        <w:pStyle w:val="Heading1"/>
        <w:ind w:left="720"/>
      </w:pPr>
      <w:r w:rsidRPr="00853EB5">
        <w:t>SUPERIOR COURT FOR THE STATE OF WASHINGTON</w:t>
      </w:r>
    </w:p>
    <w:p w14:paraId="799806A8" w14:textId="77777777" w:rsidR="00853EB5" w:rsidRPr="00853EB5" w:rsidRDefault="00853EB5" w:rsidP="00853EB5">
      <w:pPr>
        <w:jc w:val="center"/>
        <w:rPr>
          <w:b/>
          <w:sz w:val="24"/>
        </w:rPr>
      </w:pPr>
      <w:r w:rsidRPr="00853EB5">
        <w:rPr>
          <w:b/>
          <w:sz w:val="24"/>
        </w:rPr>
        <w:t xml:space="preserve">          IN AND FOR THE COUNTY OF KING, KENT COURTHOUSE</w:t>
      </w:r>
    </w:p>
    <w:p w14:paraId="58445F6E" w14:textId="77777777" w:rsidR="00853EB5" w:rsidRPr="00853EB5" w:rsidRDefault="00853EB5" w:rsidP="00853EB5">
      <w:pPr>
        <w:jc w:val="center"/>
        <w:rPr>
          <w:sz w:val="24"/>
        </w:rPr>
      </w:pPr>
    </w:p>
    <w:tbl>
      <w:tblPr>
        <w:tblW w:w="8928" w:type="dxa"/>
        <w:tblInd w:w="36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08"/>
        <w:gridCol w:w="4320"/>
      </w:tblGrid>
      <w:tr w:rsidR="00853EB5" w:rsidRPr="00853EB5" w14:paraId="75FBEA68" w14:textId="77777777" w:rsidTr="007F3902">
        <w:trPr>
          <w:cantSplit/>
          <w:trHeight w:val="2268"/>
        </w:trPr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0DD74D" w14:textId="77777777" w:rsidR="00853EB5" w:rsidRPr="00853EB5" w:rsidRDefault="00853EB5" w:rsidP="007F3902">
            <w:pPr>
              <w:rPr>
                <w:sz w:val="24"/>
              </w:rPr>
            </w:pPr>
          </w:p>
          <w:p w14:paraId="780984BA" w14:textId="77777777" w:rsidR="00853EB5" w:rsidRPr="00853EB5" w:rsidRDefault="00853EB5" w:rsidP="007F3902">
            <w:pPr>
              <w:rPr>
                <w:b/>
                <w:sz w:val="24"/>
              </w:rPr>
            </w:pPr>
          </w:p>
          <w:p w14:paraId="2035D905" w14:textId="77777777" w:rsidR="00853EB5" w:rsidRPr="00853EB5" w:rsidRDefault="00853EB5" w:rsidP="007F3902">
            <w:pPr>
              <w:rPr>
                <w:sz w:val="24"/>
              </w:rPr>
            </w:pPr>
            <w:r w:rsidRPr="00853EB5">
              <w:rPr>
                <w:b/>
                <w:sz w:val="24"/>
              </w:rPr>
              <w:t xml:space="preserve">ZOEY SELBY, </w:t>
            </w:r>
            <w:r w:rsidRPr="00853EB5">
              <w:rPr>
                <w:sz w:val="24"/>
              </w:rPr>
              <w:t xml:space="preserve">as an individual, </w:t>
            </w:r>
          </w:p>
          <w:p w14:paraId="4CD35BA0" w14:textId="77777777" w:rsidR="00853EB5" w:rsidRPr="00853EB5" w:rsidRDefault="00853EB5" w:rsidP="007F3902">
            <w:pPr>
              <w:rPr>
                <w:sz w:val="24"/>
              </w:rPr>
            </w:pPr>
            <w:r w:rsidRPr="00853EB5">
              <w:rPr>
                <w:sz w:val="24"/>
              </w:rPr>
              <w:tab/>
            </w:r>
            <w:r w:rsidRPr="00853EB5">
              <w:rPr>
                <w:sz w:val="24"/>
              </w:rPr>
              <w:tab/>
            </w:r>
            <w:r w:rsidRPr="00853EB5">
              <w:rPr>
                <w:sz w:val="24"/>
              </w:rPr>
              <w:tab/>
              <w:t xml:space="preserve">        Plaintiff,</w:t>
            </w:r>
          </w:p>
          <w:p w14:paraId="636ED58D" w14:textId="77777777" w:rsidR="00853EB5" w:rsidRPr="00853EB5" w:rsidRDefault="00853EB5" w:rsidP="007F3902">
            <w:pPr>
              <w:rPr>
                <w:sz w:val="24"/>
              </w:rPr>
            </w:pPr>
            <w:r w:rsidRPr="00853EB5">
              <w:rPr>
                <w:sz w:val="24"/>
              </w:rPr>
              <w:tab/>
              <w:t>vs.</w:t>
            </w:r>
          </w:p>
          <w:p w14:paraId="2E03668E" w14:textId="77777777" w:rsidR="00853EB5" w:rsidRPr="00853EB5" w:rsidRDefault="00853EB5" w:rsidP="007F3902">
            <w:pPr>
              <w:widowControl w:val="0"/>
              <w:tabs>
                <w:tab w:val="left" w:pos="0"/>
                <w:tab w:val="left" w:pos="720"/>
                <w:tab w:val="left" w:pos="1440"/>
              </w:tabs>
              <w:rPr>
                <w:b/>
                <w:color w:val="000000" w:themeColor="text1"/>
                <w:sz w:val="24"/>
              </w:rPr>
            </w:pPr>
            <w:r w:rsidRPr="00853EB5">
              <w:rPr>
                <w:b/>
                <w:color w:val="000000" w:themeColor="text1"/>
                <w:sz w:val="24"/>
              </w:rPr>
              <w:t xml:space="preserve"> HIGHLINE SCHOOL DISTRICT,</w:t>
            </w:r>
            <w:r w:rsidRPr="00853EB5">
              <w:rPr>
                <w:bCs/>
                <w:color w:val="000000" w:themeColor="text1"/>
                <w:sz w:val="24"/>
              </w:rPr>
              <w:t xml:space="preserve"> </w:t>
            </w:r>
            <w:r w:rsidRPr="00853EB5">
              <w:rPr>
                <w:rFonts w:eastAsiaTheme="minorHAnsi"/>
                <w:color w:val="000000" w:themeColor="text1"/>
                <w:kern w:val="2"/>
                <w:sz w:val="24"/>
                <w14:ligatures w14:val="standardContextual"/>
              </w:rPr>
              <w:t>a public corporation</w:t>
            </w:r>
            <w:r w:rsidRPr="00853EB5">
              <w:rPr>
                <w:b/>
                <w:color w:val="000000" w:themeColor="text1"/>
                <w:sz w:val="24"/>
              </w:rPr>
              <w:t xml:space="preserve">, </w:t>
            </w:r>
          </w:p>
          <w:p w14:paraId="53821161" w14:textId="77777777" w:rsidR="00853EB5" w:rsidRPr="00853EB5" w:rsidRDefault="00853EB5" w:rsidP="007F3902">
            <w:pPr>
              <w:widowControl w:val="0"/>
              <w:tabs>
                <w:tab w:val="left" w:pos="0"/>
                <w:tab w:val="left" w:pos="720"/>
                <w:tab w:val="left" w:pos="1440"/>
              </w:tabs>
              <w:rPr>
                <w:b/>
                <w:color w:val="000000" w:themeColor="text1"/>
                <w:sz w:val="24"/>
              </w:rPr>
            </w:pPr>
            <w:r w:rsidRPr="00853EB5">
              <w:rPr>
                <w:b/>
                <w:color w:val="000000" w:themeColor="text1"/>
                <w:sz w:val="24"/>
              </w:rPr>
              <w:t xml:space="preserve">CYNTHIA ANTON AND JOHN DOE ANTON, </w:t>
            </w:r>
            <w:r w:rsidRPr="00853EB5">
              <w:rPr>
                <w:color w:val="000000" w:themeColor="text1"/>
                <w:sz w:val="24"/>
              </w:rPr>
              <w:t>as husband and wife</w:t>
            </w:r>
            <w:r w:rsidRPr="00853EB5">
              <w:rPr>
                <w:b/>
                <w:color w:val="000000" w:themeColor="text1"/>
                <w:sz w:val="24"/>
              </w:rPr>
              <w:t xml:space="preserve">, </w:t>
            </w:r>
          </w:p>
          <w:p w14:paraId="3FE18E21" w14:textId="77777777" w:rsidR="00853EB5" w:rsidRPr="00853EB5" w:rsidRDefault="00853EB5" w:rsidP="007F3902">
            <w:pPr>
              <w:widowControl w:val="0"/>
              <w:tabs>
                <w:tab w:val="left" w:pos="0"/>
                <w:tab w:val="left" w:pos="720"/>
                <w:tab w:val="left" w:pos="1440"/>
              </w:tabs>
              <w:rPr>
                <w:bCs/>
                <w:color w:val="000000" w:themeColor="text1"/>
                <w:sz w:val="24"/>
              </w:rPr>
            </w:pPr>
          </w:p>
          <w:p w14:paraId="4B16644D" w14:textId="77777777" w:rsidR="00853EB5" w:rsidRPr="00853EB5" w:rsidRDefault="00853EB5" w:rsidP="007F3902">
            <w:pPr>
              <w:rPr>
                <w:sz w:val="24"/>
              </w:rPr>
            </w:pPr>
            <w:r w:rsidRPr="00853EB5">
              <w:rPr>
                <w:sz w:val="24"/>
              </w:rPr>
              <w:t xml:space="preserve">                                            Defendants.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12AF6C" w14:textId="77777777" w:rsidR="00853EB5" w:rsidRPr="00853EB5" w:rsidRDefault="00853EB5" w:rsidP="007F3902">
            <w:pPr>
              <w:rPr>
                <w:sz w:val="24"/>
              </w:rPr>
            </w:pPr>
          </w:p>
          <w:p w14:paraId="28E086B8" w14:textId="77777777" w:rsidR="00853EB5" w:rsidRPr="00853EB5" w:rsidRDefault="00853EB5" w:rsidP="007F3902">
            <w:pPr>
              <w:pStyle w:val="SingleSpacing"/>
              <w:rPr>
                <w:bCs/>
                <w:sz w:val="24"/>
              </w:rPr>
            </w:pPr>
          </w:p>
          <w:p w14:paraId="489D1B6F" w14:textId="77777777" w:rsidR="00853EB5" w:rsidRPr="00853EB5" w:rsidRDefault="00853EB5" w:rsidP="007F3902">
            <w:pPr>
              <w:pStyle w:val="SingleSpacing"/>
              <w:rPr>
                <w:sz w:val="24"/>
              </w:rPr>
            </w:pPr>
            <w:r w:rsidRPr="00853EB5">
              <w:rPr>
                <w:bCs/>
                <w:sz w:val="24"/>
              </w:rPr>
              <w:t xml:space="preserve">NO. </w:t>
            </w:r>
            <w:r w:rsidRPr="00853EB5">
              <w:rPr>
                <w:sz w:val="24"/>
              </w:rPr>
              <w:t>23-2-07710-5 KNT</w:t>
            </w:r>
          </w:p>
          <w:p w14:paraId="4E323BF4" w14:textId="77777777" w:rsidR="00853EB5" w:rsidRPr="00853EB5" w:rsidRDefault="00853EB5" w:rsidP="007F3902">
            <w:pPr>
              <w:tabs>
                <w:tab w:val="left" w:pos="792"/>
                <w:tab w:val="left" w:pos="1242"/>
              </w:tabs>
              <w:ind w:left="252"/>
              <w:rPr>
                <w:sz w:val="24"/>
              </w:rPr>
            </w:pPr>
          </w:p>
          <w:p w14:paraId="514F9B0C" w14:textId="19206F88" w:rsidR="00853EB5" w:rsidRPr="00853EB5" w:rsidRDefault="00853EB5" w:rsidP="00853EB5">
            <w:pPr>
              <w:tabs>
                <w:tab w:val="left" w:pos="792"/>
                <w:tab w:val="left" w:pos="1242"/>
              </w:tabs>
              <w:rPr>
                <w:b/>
                <w:bCs/>
                <w:color w:val="000000" w:themeColor="text1"/>
                <w:sz w:val="24"/>
              </w:rPr>
            </w:pPr>
            <w:r w:rsidRPr="00853EB5">
              <w:rPr>
                <w:b/>
                <w:bCs/>
                <w:color w:val="000000" w:themeColor="text1"/>
                <w:sz w:val="24"/>
              </w:rPr>
              <w:t>ACCEPTANCE OF SERVICE OF PROCESS</w:t>
            </w:r>
          </w:p>
        </w:tc>
      </w:tr>
    </w:tbl>
    <w:p w14:paraId="7385DF38" w14:textId="77777777" w:rsidR="00400834" w:rsidRDefault="00400834" w:rsidP="00400834">
      <w:pPr>
        <w:pStyle w:val="BodyText2"/>
        <w:spacing w:line="240" w:lineRule="auto"/>
        <w:rPr>
          <w:sz w:val="24"/>
        </w:rPr>
      </w:pPr>
    </w:p>
    <w:p w14:paraId="7C69A368" w14:textId="0F5513FC" w:rsidR="000D7AA7" w:rsidRDefault="000D7AA7" w:rsidP="00096DC3">
      <w:pPr>
        <w:pStyle w:val="BodyText2"/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4766BF">
        <w:rPr>
          <w:sz w:val="24"/>
        </w:rPr>
        <w:t>Defendant</w:t>
      </w:r>
      <w:r w:rsidR="00853EB5">
        <w:rPr>
          <w:sz w:val="24"/>
        </w:rPr>
        <w:t xml:space="preserve"> Cynthia Anton’s</w:t>
      </w:r>
      <w:r w:rsidR="00096DC3">
        <w:rPr>
          <w:sz w:val="24"/>
        </w:rPr>
        <w:t xml:space="preserve"> counsel</w:t>
      </w:r>
      <w:r w:rsidR="004766BF">
        <w:rPr>
          <w:sz w:val="24"/>
        </w:rPr>
        <w:t xml:space="preserve"> of </w:t>
      </w:r>
      <w:r w:rsidR="004066B7">
        <w:rPr>
          <w:sz w:val="24"/>
        </w:rPr>
        <w:t>record, is</w:t>
      </w:r>
      <w:r w:rsidR="00274606">
        <w:rPr>
          <w:sz w:val="24"/>
        </w:rPr>
        <w:t xml:space="preserve"> </w:t>
      </w:r>
      <w:r>
        <w:rPr>
          <w:sz w:val="24"/>
        </w:rPr>
        <w:t xml:space="preserve">authorized to accept service of process of this action and </w:t>
      </w:r>
      <w:r w:rsidR="008F320D">
        <w:rPr>
          <w:sz w:val="24"/>
        </w:rPr>
        <w:t>are</w:t>
      </w:r>
      <w:r>
        <w:rPr>
          <w:sz w:val="24"/>
        </w:rPr>
        <w:t xml:space="preserve"> in receipt of the Summons</w:t>
      </w:r>
      <w:r w:rsidR="00CA074E">
        <w:rPr>
          <w:sz w:val="24"/>
        </w:rPr>
        <w:t xml:space="preserve"> and </w:t>
      </w:r>
      <w:r>
        <w:rPr>
          <w:sz w:val="24"/>
        </w:rPr>
        <w:t>Complaint and hereby waive any defense of insufficiency of process and insufficiency of service as set forth in CR 12(b)(4) and (5).</w:t>
      </w:r>
    </w:p>
    <w:p w14:paraId="2BDE1420" w14:textId="55FAD0E3" w:rsidR="00F27900" w:rsidRDefault="000D7AA7" w:rsidP="008F320D">
      <w:pPr>
        <w:pStyle w:val="BodyText2"/>
        <w:spacing w:line="360" w:lineRule="auto"/>
        <w:ind w:firstLine="720"/>
        <w:rPr>
          <w:sz w:val="24"/>
        </w:rPr>
      </w:pPr>
      <w:r>
        <w:rPr>
          <w:sz w:val="24"/>
        </w:rPr>
        <w:t xml:space="preserve">DATED this _______ day </w:t>
      </w:r>
      <w:r w:rsidR="009C1665">
        <w:rPr>
          <w:sz w:val="24"/>
        </w:rPr>
        <w:t xml:space="preserve">of </w:t>
      </w:r>
      <w:r w:rsidR="00853EB5">
        <w:rPr>
          <w:sz w:val="24"/>
        </w:rPr>
        <w:t>October</w:t>
      </w:r>
      <w:r w:rsidR="00FD7348">
        <w:rPr>
          <w:sz w:val="24"/>
        </w:rPr>
        <w:t xml:space="preserve"> </w:t>
      </w:r>
      <w:r w:rsidR="004066B7">
        <w:rPr>
          <w:sz w:val="24"/>
        </w:rPr>
        <w:t>, 202</w:t>
      </w:r>
      <w:r w:rsidR="0098000F">
        <w:rPr>
          <w:sz w:val="24"/>
        </w:rPr>
        <w:t>3</w:t>
      </w:r>
      <w:r w:rsidR="00374994">
        <w:rPr>
          <w:sz w:val="24"/>
        </w:rPr>
        <w:t xml:space="preserve">. </w:t>
      </w:r>
    </w:p>
    <w:p w14:paraId="403D465C" w14:textId="757FEECE" w:rsidR="000D7AA7" w:rsidRPr="00FD7348" w:rsidRDefault="00F27900" w:rsidP="0098000F">
      <w:pPr>
        <w:pStyle w:val="BodyText2"/>
        <w:spacing w:after="0" w:line="240" w:lineRule="auto"/>
        <w:ind w:left="4320" w:firstLine="720"/>
        <w:contextualSpacing/>
        <w:rPr>
          <w:color w:val="000000" w:themeColor="text1"/>
          <w:sz w:val="24"/>
        </w:rPr>
      </w:pPr>
      <w:r w:rsidRPr="00FD7348">
        <w:rPr>
          <w:color w:val="000000" w:themeColor="text1"/>
          <w:sz w:val="24"/>
        </w:rPr>
        <w:t>By:__________________________</w:t>
      </w:r>
      <w:r w:rsidR="008F320D" w:rsidRPr="00FD7348">
        <w:rPr>
          <w:color w:val="000000" w:themeColor="text1"/>
          <w:sz w:val="24"/>
        </w:rPr>
        <w:t>__</w:t>
      </w:r>
    </w:p>
    <w:p w14:paraId="1CA2A0AF" w14:textId="370C30C6" w:rsidR="00853EB5" w:rsidRDefault="008F320D" w:rsidP="0098000F">
      <w:pPr>
        <w:pStyle w:val="Default"/>
        <w:rPr>
          <w:sz w:val="23"/>
          <w:szCs w:val="23"/>
        </w:rPr>
      </w:pPr>
      <w:r w:rsidRPr="00FD7348">
        <w:rPr>
          <w:color w:val="000000" w:themeColor="text1"/>
        </w:rPr>
        <w:tab/>
      </w:r>
      <w:r w:rsidRPr="00FD7348">
        <w:rPr>
          <w:color w:val="000000" w:themeColor="text1"/>
        </w:rPr>
        <w:tab/>
      </w:r>
      <w:r w:rsidRPr="00FD7348">
        <w:rPr>
          <w:color w:val="000000" w:themeColor="text1"/>
        </w:rPr>
        <w:tab/>
      </w:r>
      <w:r w:rsidRPr="00FD7348">
        <w:rPr>
          <w:color w:val="000000" w:themeColor="text1"/>
        </w:rPr>
        <w:tab/>
      </w:r>
      <w:r w:rsidRPr="00FD7348">
        <w:rPr>
          <w:color w:val="000000" w:themeColor="text1"/>
        </w:rPr>
        <w:tab/>
      </w:r>
      <w:r w:rsidRPr="00FD7348">
        <w:rPr>
          <w:color w:val="000000" w:themeColor="text1"/>
        </w:rPr>
        <w:tab/>
      </w:r>
      <w:r w:rsidRPr="00FD7348">
        <w:rPr>
          <w:color w:val="000000" w:themeColor="text1"/>
        </w:rPr>
        <w:tab/>
        <w:t xml:space="preserve">     </w:t>
      </w:r>
      <w:r w:rsidR="009C1665" w:rsidRPr="00FD7348">
        <w:rPr>
          <w:color w:val="000000" w:themeColor="text1"/>
        </w:rPr>
        <w:t xml:space="preserve"> </w:t>
      </w:r>
      <w:r w:rsidR="00853EB5">
        <w:rPr>
          <w:sz w:val="23"/>
          <w:szCs w:val="23"/>
        </w:rPr>
        <w:t>Andrew Brown</w:t>
      </w:r>
      <w:r w:rsidR="0098000F">
        <w:rPr>
          <w:sz w:val="23"/>
          <w:szCs w:val="23"/>
        </w:rPr>
        <w:t>, WSBA #</w:t>
      </w:r>
      <w:r w:rsidR="00853EB5">
        <w:rPr>
          <w:sz w:val="23"/>
          <w:szCs w:val="23"/>
        </w:rPr>
        <w:t>58477</w:t>
      </w:r>
    </w:p>
    <w:p w14:paraId="381B21F5" w14:textId="31CA850E" w:rsidR="0098000F" w:rsidRDefault="00853EB5" w:rsidP="009800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Michael McFarland, WSBA # 23000</w:t>
      </w:r>
    </w:p>
    <w:p w14:paraId="2249C99A" w14:textId="2C0C18D9" w:rsidR="00A0515E" w:rsidRPr="00FD7348" w:rsidRDefault="00853EB5" w:rsidP="00853EB5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>
        <w:rPr>
          <w:sz w:val="23"/>
          <w:szCs w:val="23"/>
        </w:rPr>
        <w:t xml:space="preserve">                                                                                              </w:t>
      </w:r>
      <w:r w:rsidR="0098000F">
        <w:rPr>
          <w:sz w:val="23"/>
          <w:szCs w:val="23"/>
        </w:rPr>
        <w:t>Attorneys for Defendants</w:t>
      </w:r>
    </w:p>
    <w:sectPr w:rsidR="00A0515E" w:rsidRPr="00FD7348" w:rsidSect="00E27469">
      <w:headerReference w:type="default" r:id="rId7"/>
      <w:footerReference w:type="default" r:id="rId8"/>
      <w:pgSz w:w="12240" w:h="15840" w:code="1"/>
      <w:pgMar w:top="-2070" w:right="720" w:bottom="1008" w:left="2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CFFB" w14:textId="77777777" w:rsidR="005C02D1" w:rsidRDefault="005C02D1">
      <w:r>
        <w:separator/>
      </w:r>
    </w:p>
  </w:endnote>
  <w:endnote w:type="continuationSeparator" w:id="0">
    <w:p w14:paraId="5E221238" w14:textId="77777777" w:rsidR="005C02D1" w:rsidRDefault="005C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2309" w14:textId="77777777" w:rsidR="007A4922" w:rsidRDefault="007A4922">
    <w:pPr>
      <w:pStyle w:val="Footer"/>
      <w:spacing w:line="240" w:lineRule="auto"/>
      <w:rPr>
        <w:noProof/>
        <w:szCs w:val="18"/>
      </w:rPr>
    </w:pPr>
  </w:p>
  <w:p w14:paraId="584304EF" w14:textId="77777777" w:rsidR="007A4922" w:rsidRDefault="007A4922" w:rsidP="003659B6">
    <w:pPr>
      <w:pStyle w:val="Footer"/>
      <w:spacing w:line="240" w:lineRule="auto"/>
      <w:rPr>
        <w:szCs w:val="18"/>
      </w:rPr>
    </w:pPr>
    <w:r w:rsidRPr="00376AD9">
      <w:rPr>
        <w:noProof/>
        <w:szCs w:val="18"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0AA9F5" wp14:editId="1626F7F2">
              <wp:simplePos x="0" y="0"/>
              <wp:positionH relativeFrom="column">
                <wp:posOffset>3638550</wp:posOffset>
              </wp:positionH>
              <wp:positionV relativeFrom="paragraph">
                <wp:posOffset>0</wp:posOffset>
              </wp:positionV>
              <wp:extent cx="2305050" cy="83121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36CB6" w14:textId="77777777" w:rsidR="007A4922" w:rsidRDefault="007A4922" w:rsidP="00DA6AEA">
                          <w:pPr>
                            <w:pStyle w:val="BodyText2"/>
                            <w:pBdr>
                              <w:bottom w:val="single" w:sz="2" w:space="1" w:color="auto"/>
                            </w:pBd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HABTEMARIAM LAW FIRM PLLC</w:t>
                          </w:r>
                        </w:p>
                        <w:p w14:paraId="52AE583F" w14:textId="77777777" w:rsidR="007A4922" w:rsidRDefault="007A4922" w:rsidP="00DA6AEA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      Attorneys At Law</w:t>
                          </w:r>
                        </w:p>
                        <w:p w14:paraId="057C4E0B" w14:textId="376D4E06" w:rsidR="007A4922" w:rsidRDefault="007A4922" w:rsidP="00DA6AEA">
                          <w:pPr>
                            <w:spacing w:line="240" w:lineRule="auto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                    1</w:t>
                          </w:r>
                          <w:r w:rsidR="00274606">
                            <w:rPr>
                              <w:smallCaps/>
                              <w:sz w:val="16"/>
                            </w:rPr>
                            <w:t>6005 International Blvd., ste. b</w:t>
                          </w:r>
                        </w:p>
                        <w:p w14:paraId="0CCAB7B8" w14:textId="75D5AA31" w:rsidR="007A4922" w:rsidRDefault="007A4922" w:rsidP="00DA6AEA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</w:t>
                          </w:r>
                          <w:r w:rsidR="00274606">
                            <w:rPr>
                              <w:smallCaps/>
                              <w:sz w:val="16"/>
                            </w:rPr>
                            <w:t xml:space="preserve">                 </w:t>
                          </w:r>
                          <w:r>
                            <w:rPr>
                              <w:smallCaps/>
                              <w:sz w:val="16"/>
                            </w:rPr>
                            <w:t>SEAT</w:t>
                          </w:r>
                          <w:r w:rsidR="00274606">
                            <w:rPr>
                              <w:smallCaps/>
                              <w:sz w:val="16"/>
                            </w:rPr>
                            <w:t>AC</w:t>
                          </w:r>
                          <w:r>
                            <w:rPr>
                              <w:smallCaps/>
                              <w:sz w:val="16"/>
                            </w:rPr>
                            <w:t>, Washington 981</w:t>
                          </w:r>
                          <w:r w:rsidR="00274606">
                            <w:rPr>
                              <w:smallCaps/>
                              <w:sz w:val="16"/>
                            </w:rPr>
                            <w:t>88</w:t>
                          </w:r>
                        </w:p>
                        <w:p w14:paraId="57F6B867" w14:textId="36DB8FEB" w:rsidR="007A4922" w:rsidRDefault="00274606" w:rsidP="00DA6AEA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 </w:t>
                          </w:r>
                          <w:r w:rsidR="007A4922">
                            <w:rPr>
                              <w:smallCaps/>
                              <w:sz w:val="16"/>
                            </w:rPr>
                            <w:t xml:space="preserve"> (206) 624-1820 </w:t>
                          </w:r>
                          <w:r w:rsidR="007A4922">
                            <w:rPr>
                              <w:smallCaps/>
                              <w:sz w:val="16"/>
                            </w:rPr>
                            <w:sym w:font="Symbol" w:char="F0B7"/>
                          </w:r>
                          <w:r w:rsidR="007A4922">
                            <w:rPr>
                              <w:smallCaps/>
                              <w:sz w:val="16"/>
                            </w:rPr>
                            <w:t xml:space="preserve"> fax (206) 717-7093</w:t>
                          </w:r>
                        </w:p>
                        <w:p w14:paraId="2F0D27DA" w14:textId="77777777" w:rsidR="007A4922" w:rsidRPr="00A81640" w:rsidRDefault="007A4922" w:rsidP="00DA6A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AA9F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6.5pt;margin-top:0;width:181.5pt;height:6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" stroked="f">
              <v:textbox inset="0,0,0,0">
                <w:txbxContent>
                  <w:p w14:paraId="41436CB6" w14:textId="77777777" w:rsidR="007A4922" w:rsidRDefault="007A4922" w:rsidP="00DA6AEA">
                    <w:pPr>
                      <w:pStyle w:val="BodyText2"/>
                      <w:pBdr>
                        <w:bottom w:val="single" w:sz="2" w:space="1" w:color="auto"/>
                      </w:pBd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HABTEMARIAM LAW FIRM PLLC</w:t>
                    </w:r>
                  </w:p>
                  <w:p w14:paraId="52AE583F" w14:textId="77777777" w:rsidR="007A4922" w:rsidRDefault="007A4922" w:rsidP="00DA6AEA">
                    <w:pPr>
                      <w:spacing w:line="24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      Attorneys At Law</w:t>
                    </w:r>
                  </w:p>
                  <w:p w14:paraId="057C4E0B" w14:textId="376D4E06" w:rsidR="007A4922" w:rsidRDefault="007A4922" w:rsidP="00DA6AEA">
                    <w:pPr>
                      <w:spacing w:line="240" w:lineRule="auto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                    1</w:t>
                    </w:r>
                    <w:r w:rsidR="00274606">
                      <w:rPr>
                        <w:smallCaps/>
                        <w:sz w:val="16"/>
                      </w:rPr>
                      <w:t>6005 International Blvd., ste. b</w:t>
                    </w:r>
                  </w:p>
                  <w:p w14:paraId="0CCAB7B8" w14:textId="75D5AA31" w:rsidR="007A4922" w:rsidRDefault="007A4922" w:rsidP="00DA6AEA">
                    <w:pPr>
                      <w:spacing w:line="24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</w:t>
                    </w:r>
                    <w:r w:rsidR="00274606">
                      <w:rPr>
                        <w:smallCaps/>
                        <w:sz w:val="16"/>
                      </w:rPr>
                      <w:t xml:space="preserve">                 </w:t>
                    </w:r>
                    <w:r>
                      <w:rPr>
                        <w:smallCaps/>
                        <w:sz w:val="16"/>
                      </w:rPr>
                      <w:t>SEAT</w:t>
                    </w:r>
                    <w:r w:rsidR="00274606">
                      <w:rPr>
                        <w:smallCaps/>
                        <w:sz w:val="16"/>
                      </w:rPr>
                      <w:t>AC</w:t>
                    </w:r>
                    <w:r>
                      <w:rPr>
                        <w:smallCaps/>
                        <w:sz w:val="16"/>
                      </w:rPr>
                      <w:t>, Washington 981</w:t>
                    </w:r>
                    <w:r w:rsidR="00274606">
                      <w:rPr>
                        <w:smallCaps/>
                        <w:sz w:val="16"/>
                      </w:rPr>
                      <w:t>88</w:t>
                    </w:r>
                  </w:p>
                  <w:p w14:paraId="57F6B867" w14:textId="36DB8FEB" w:rsidR="007A4922" w:rsidRDefault="00274606" w:rsidP="00DA6AEA">
                    <w:pPr>
                      <w:spacing w:line="24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 </w:t>
                    </w:r>
                    <w:r w:rsidR="007A4922">
                      <w:rPr>
                        <w:smallCaps/>
                        <w:sz w:val="16"/>
                      </w:rPr>
                      <w:t xml:space="preserve"> (206) 624-1820 </w:t>
                    </w:r>
                    <w:r w:rsidR="007A4922">
                      <w:rPr>
                        <w:smallCaps/>
                        <w:sz w:val="16"/>
                      </w:rPr>
                      <w:sym w:font="Symbol" w:char="F0B7"/>
                    </w:r>
                    <w:r w:rsidR="007A4922">
                      <w:rPr>
                        <w:smallCaps/>
                        <w:sz w:val="16"/>
                      </w:rPr>
                      <w:t xml:space="preserve"> fax (206) 717-7093</w:t>
                    </w:r>
                  </w:p>
                  <w:p w14:paraId="2F0D27DA" w14:textId="77777777" w:rsidR="007A4922" w:rsidRPr="00A81640" w:rsidRDefault="007A4922" w:rsidP="00DA6A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E031EF" w14:textId="7768320F" w:rsidR="007A4922" w:rsidRDefault="000D7AA7">
    <w:pPr>
      <w:pStyle w:val="Footer"/>
      <w:spacing w:line="240" w:lineRule="auto"/>
      <w:rPr>
        <w:rStyle w:val="PageNumber"/>
        <w:noProof/>
        <w:szCs w:val="18"/>
      </w:rPr>
    </w:pPr>
    <w:r>
      <w:rPr>
        <w:noProof/>
        <w:szCs w:val="18"/>
      </w:rPr>
      <w:t xml:space="preserve">ACCEPTANCE OF SERVICE OF PROCESS - </w:t>
    </w:r>
    <w:r w:rsidR="007A4922">
      <w:rPr>
        <w:noProof/>
        <w:szCs w:val="18"/>
      </w:rPr>
      <w:t xml:space="preserve"> </w:t>
    </w:r>
    <w:r w:rsidRPr="000D7AA7">
      <w:rPr>
        <w:rStyle w:val="PageNumber"/>
      </w:rPr>
      <w:fldChar w:fldCharType="begin"/>
    </w:r>
    <w:r w:rsidRPr="000D7AA7">
      <w:rPr>
        <w:rStyle w:val="PageNumber"/>
      </w:rPr>
      <w:instrText xml:space="preserve"> PAGE   \* MERGEFORMAT </w:instrText>
    </w:r>
    <w:r w:rsidRPr="000D7AA7">
      <w:rPr>
        <w:rStyle w:val="PageNumber"/>
      </w:rPr>
      <w:fldChar w:fldCharType="separate"/>
    </w:r>
    <w:r w:rsidRPr="000D7AA7">
      <w:rPr>
        <w:rStyle w:val="PageNumber"/>
        <w:noProof/>
      </w:rPr>
      <w:t>1</w:t>
    </w:r>
    <w:r w:rsidRPr="000D7AA7">
      <w:rPr>
        <w:rStyle w:val="PageNumber"/>
        <w:noProof/>
      </w:rPr>
      <w:fldChar w:fldCharType="end"/>
    </w:r>
  </w:p>
  <w:p w14:paraId="7355532C" w14:textId="77777777" w:rsidR="000D7AA7" w:rsidRPr="000D7AA7" w:rsidRDefault="000D7AA7">
    <w:pPr>
      <w:pStyle w:val="Footer"/>
      <w:spacing w:line="240" w:lineRule="auto"/>
      <w:rPr>
        <w:noProof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2CE3" w14:textId="77777777" w:rsidR="005C02D1" w:rsidRDefault="005C02D1">
      <w:r>
        <w:separator/>
      </w:r>
    </w:p>
  </w:footnote>
  <w:footnote w:type="continuationSeparator" w:id="0">
    <w:p w14:paraId="4AD4DC99" w14:textId="77777777" w:rsidR="005C02D1" w:rsidRDefault="005C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3F50" w14:textId="77777777" w:rsidR="007A4922" w:rsidRDefault="007A49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F8E888" wp14:editId="10FD7FF4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312150"/>
              <wp:effectExtent l="0" t="0" r="1905" b="3175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31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2AD84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14:paraId="31C7A068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14:paraId="52618E92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14:paraId="03A75A40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463DE93F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14:paraId="5029DEDE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14:paraId="7157C156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14:paraId="4EA10683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14:paraId="1283BC9D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14:paraId="62E79186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14:paraId="68C6AE40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14:paraId="2917AEA9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14:paraId="0C9441F8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14:paraId="2EB37FE4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14:paraId="373E1B88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14:paraId="64B2F1BE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14:paraId="3FF0EED9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14:paraId="1907D918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14:paraId="5D203486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14:paraId="378BEB78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14:paraId="0DD53EED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14:paraId="48DBC5E4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14:paraId="324393B8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14:paraId="6586D627" w14:textId="77777777" w:rsidR="007A4922" w:rsidRDefault="007A4922">
                          <w:pPr>
                            <w:spacing w:line="554" w:lineRule="exact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14:paraId="00D28DFC" w14:textId="77777777" w:rsidR="007A4922" w:rsidRDefault="007A492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8E88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65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" stroked="f">
              <v:textbox inset="0,0,0,0">
                <w:txbxContent>
                  <w:p w14:paraId="7002AD84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14:paraId="31C7A068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14:paraId="52618E92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14:paraId="03A75A40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14:paraId="463DE93F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14:paraId="5029DEDE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14:paraId="7157C156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14:paraId="4EA10683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14:paraId="1283BC9D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14:paraId="62E79186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14:paraId="68C6AE40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14:paraId="2917AEA9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14:paraId="0C9441F8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14:paraId="2EB37FE4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14:paraId="373E1B88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14:paraId="64B2F1BE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14:paraId="3FF0EED9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14:paraId="1907D918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14:paraId="5D203486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14:paraId="378BEB78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14:paraId="0DD53EED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14:paraId="48DBC5E4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14:paraId="324393B8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14:paraId="6586D627" w14:textId="77777777" w:rsidR="007A4922" w:rsidRDefault="007A4922">
                    <w:pPr>
                      <w:spacing w:line="554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14:paraId="00D28DFC" w14:textId="77777777" w:rsidR="007A4922" w:rsidRDefault="007A4922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225F3F" wp14:editId="09ACE927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1BCB8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793AE9" wp14:editId="4AD5C9E5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0EADD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uyGAIAAC4EAAAOAAAAZHJzL2Uyb0RvYy54bWysU8GO2jAQvVfqP1i+QxI2U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NJ3O8zT2KyHFNdNY5z9z3aFglFgKFeQiBTk+OR+YkOIa&#10;EtxKb4SUseVSob7Ei+lkGhOcloKFwxDm7H5XSYuOJAxN/GJZcHIfZvVBsQjWcsLWF9sTIQcbLpcq&#10;4EEtQOdiDVPxY5Eu1vP1PB/lk9l6lKd1Pfq4qfLRbJN9mNYPdVXV2c9ALcuLVjDGVWB3ndAs/7sJ&#10;uLyVYbZuM3qTIXmLHvUCstd/JB2bGfo3TMJOs/PWXpsMQxmDLw8oTP39Huz7Z776BQ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BHK4uy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AF3A73" wp14:editId="0B62029B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2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AE18B" id="LeftBorder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tx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S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tZbcR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560"/>
    <w:multiLevelType w:val="hybridMultilevel"/>
    <w:tmpl w:val="66E87034"/>
    <w:lvl w:ilvl="0" w:tplc="4C54882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F7F"/>
    <w:multiLevelType w:val="hybridMultilevel"/>
    <w:tmpl w:val="9F4219A6"/>
    <w:lvl w:ilvl="0" w:tplc="5ABC3D6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16DEE"/>
    <w:multiLevelType w:val="multilevel"/>
    <w:tmpl w:val="2EB8A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3"/>
      </w:rPr>
    </w:lvl>
  </w:abstractNum>
  <w:abstractNum w:abstractNumId="3" w15:restartNumberingAfterBreak="0">
    <w:nsid w:val="14E55BC6"/>
    <w:multiLevelType w:val="hybridMultilevel"/>
    <w:tmpl w:val="612A0F3E"/>
    <w:lvl w:ilvl="0" w:tplc="9882548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1937"/>
    <w:multiLevelType w:val="multilevel"/>
    <w:tmpl w:val="D1F8A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037E13"/>
    <w:multiLevelType w:val="multilevel"/>
    <w:tmpl w:val="BE9873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740918"/>
    <w:multiLevelType w:val="hybridMultilevel"/>
    <w:tmpl w:val="733C58E8"/>
    <w:lvl w:ilvl="0" w:tplc="E924CD1E">
      <w:start w:val="1"/>
      <w:numFmt w:val="decimal"/>
      <w:lvlText w:val="6.%1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F8783B"/>
    <w:multiLevelType w:val="hybridMultilevel"/>
    <w:tmpl w:val="75166426"/>
    <w:lvl w:ilvl="0" w:tplc="215296D8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87D3A"/>
    <w:multiLevelType w:val="hybridMultilevel"/>
    <w:tmpl w:val="6D4697B6"/>
    <w:lvl w:ilvl="0" w:tplc="DED4F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45E9"/>
    <w:multiLevelType w:val="hybridMultilevel"/>
    <w:tmpl w:val="6F44F77E"/>
    <w:lvl w:ilvl="0" w:tplc="37F40ED8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B674DD"/>
    <w:multiLevelType w:val="multilevel"/>
    <w:tmpl w:val="BBD6A51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A7380D"/>
    <w:multiLevelType w:val="hybridMultilevel"/>
    <w:tmpl w:val="F028C7A0"/>
    <w:lvl w:ilvl="0" w:tplc="C636B7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44EA5"/>
    <w:multiLevelType w:val="hybridMultilevel"/>
    <w:tmpl w:val="9FFC258C"/>
    <w:lvl w:ilvl="0" w:tplc="9416BCF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FAA"/>
    <w:multiLevelType w:val="hybridMultilevel"/>
    <w:tmpl w:val="89ACF7CC"/>
    <w:lvl w:ilvl="0" w:tplc="63866E8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0798"/>
    <w:multiLevelType w:val="hybridMultilevel"/>
    <w:tmpl w:val="72B61378"/>
    <w:lvl w:ilvl="0" w:tplc="F97E0A1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F320F"/>
    <w:multiLevelType w:val="multilevel"/>
    <w:tmpl w:val="5A12E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6BE03378"/>
    <w:multiLevelType w:val="hybridMultilevel"/>
    <w:tmpl w:val="694890B2"/>
    <w:lvl w:ilvl="0" w:tplc="7098E4FA">
      <w:start w:val="7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01242"/>
    <w:multiLevelType w:val="hybridMultilevel"/>
    <w:tmpl w:val="794AB1B2"/>
    <w:lvl w:ilvl="0" w:tplc="F8EC3AB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FEB6567"/>
    <w:multiLevelType w:val="multilevel"/>
    <w:tmpl w:val="E02CA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3DF7DD7"/>
    <w:multiLevelType w:val="multilevel"/>
    <w:tmpl w:val="0512E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7E2E0DE4"/>
    <w:multiLevelType w:val="hybridMultilevel"/>
    <w:tmpl w:val="09DA5D7E"/>
    <w:lvl w:ilvl="0" w:tplc="A4B2E7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568780">
    <w:abstractNumId w:val="5"/>
  </w:num>
  <w:num w:numId="2" w16cid:durableId="881214707">
    <w:abstractNumId w:val="15"/>
  </w:num>
  <w:num w:numId="3" w16cid:durableId="1728215236">
    <w:abstractNumId w:val="18"/>
  </w:num>
  <w:num w:numId="4" w16cid:durableId="1239633350">
    <w:abstractNumId w:val="11"/>
  </w:num>
  <w:num w:numId="5" w16cid:durableId="387992195">
    <w:abstractNumId w:val="12"/>
  </w:num>
  <w:num w:numId="6" w16cid:durableId="1491796770">
    <w:abstractNumId w:val="10"/>
  </w:num>
  <w:num w:numId="7" w16cid:durableId="1557281735">
    <w:abstractNumId w:val="0"/>
  </w:num>
  <w:num w:numId="8" w16cid:durableId="64190346">
    <w:abstractNumId w:val="13"/>
  </w:num>
  <w:num w:numId="9" w16cid:durableId="1630554676">
    <w:abstractNumId w:val="8"/>
  </w:num>
  <w:num w:numId="10" w16cid:durableId="1550725124">
    <w:abstractNumId w:val="9"/>
  </w:num>
  <w:num w:numId="11" w16cid:durableId="1085103090">
    <w:abstractNumId w:val="19"/>
  </w:num>
  <w:num w:numId="12" w16cid:durableId="853883694">
    <w:abstractNumId w:val="2"/>
  </w:num>
  <w:num w:numId="13" w16cid:durableId="1217663962">
    <w:abstractNumId w:val="4"/>
  </w:num>
  <w:num w:numId="14" w16cid:durableId="767890708">
    <w:abstractNumId w:val="6"/>
  </w:num>
  <w:num w:numId="15" w16cid:durableId="238248816">
    <w:abstractNumId w:val="14"/>
  </w:num>
  <w:num w:numId="16" w16cid:durableId="1406492899">
    <w:abstractNumId w:val="7"/>
  </w:num>
  <w:num w:numId="17" w16cid:durableId="246772932">
    <w:abstractNumId w:val="20"/>
  </w:num>
  <w:num w:numId="18" w16cid:durableId="10879567">
    <w:abstractNumId w:val="17"/>
  </w:num>
  <w:num w:numId="19" w16cid:durableId="291793142">
    <w:abstractNumId w:val="1"/>
  </w:num>
  <w:num w:numId="20" w16cid:durableId="939264810">
    <w:abstractNumId w:val="16"/>
  </w:num>
  <w:num w:numId="21" w16cid:durableId="4061980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IN THE SUPERIOR COURT FOR THE STATE OF CALIFORNIA FOR THE COUNTY OF SOLANO - UNLIMITED JURISDICTION"/>
    <w:docVar w:name="FirmInFtr" w:val="0"/>
    <w:docVar w:name="FirmInSigBlkStyle" w:val="0"/>
    <w:docVar w:name="FirstLineNum" w:val="1"/>
    <w:docVar w:name="FirstPleadingLine" w:val="1"/>
    <w:docVar w:name="Font" w:val="Times New Roman"/>
    <w:docVar w:name="FSigBlkYes" w:val="0"/>
    <w:docVar w:name="FSignWith" w:val=" 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6C2114"/>
    <w:rsid w:val="000020C2"/>
    <w:rsid w:val="000063CB"/>
    <w:rsid w:val="00017C20"/>
    <w:rsid w:val="00024828"/>
    <w:rsid w:val="00025535"/>
    <w:rsid w:val="00032A18"/>
    <w:rsid w:val="0003578B"/>
    <w:rsid w:val="0003629C"/>
    <w:rsid w:val="0004024D"/>
    <w:rsid w:val="000418C4"/>
    <w:rsid w:val="0004682D"/>
    <w:rsid w:val="00053B4C"/>
    <w:rsid w:val="00054E89"/>
    <w:rsid w:val="00055247"/>
    <w:rsid w:val="00056959"/>
    <w:rsid w:val="00063A71"/>
    <w:rsid w:val="00065955"/>
    <w:rsid w:val="000663B6"/>
    <w:rsid w:val="0006699E"/>
    <w:rsid w:val="00067FBB"/>
    <w:rsid w:val="00070058"/>
    <w:rsid w:val="0007343A"/>
    <w:rsid w:val="0008003A"/>
    <w:rsid w:val="0008203B"/>
    <w:rsid w:val="0008224D"/>
    <w:rsid w:val="00087A31"/>
    <w:rsid w:val="00090480"/>
    <w:rsid w:val="000924B4"/>
    <w:rsid w:val="000934E0"/>
    <w:rsid w:val="00095366"/>
    <w:rsid w:val="00096DC3"/>
    <w:rsid w:val="000A1BA2"/>
    <w:rsid w:val="000A372E"/>
    <w:rsid w:val="000B2687"/>
    <w:rsid w:val="000B2F23"/>
    <w:rsid w:val="000B3F63"/>
    <w:rsid w:val="000C009A"/>
    <w:rsid w:val="000C149A"/>
    <w:rsid w:val="000C3F72"/>
    <w:rsid w:val="000C426F"/>
    <w:rsid w:val="000D24F5"/>
    <w:rsid w:val="000D7AA7"/>
    <w:rsid w:val="000E15AF"/>
    <w:rsid w:val="000E2E97"/>
    <w:rsid w:val="000E36E3"/>
    <w:rsid w:val="000F0DDF"/>
    <w:rsid w:val="000F0FA3"/>
    <w:rsid w:val="000F378C"/>
    <w:rsid w:val="00100216"/>
    <w:rsid w:val="001002EF"/>
    <w:rsid w:val="001046B5"/>
    <w:rsid w:val="001058BB"/>
    <w:rsid w:val="0010656A"/>
    <w:rsid w:val="001079C8"/>
    <w:rsid w:val="00112055"/>
    <w:rsid w:val="00112842"/>
    <w:rsid w:val="00116CDF"/>
    <w:rsid w:val="00121E08"/>
    <w:rsid w:val="00133C8D"/>
    <w:rsid w:val="001354E8"/>
    <w:rsid w:val="00152383"/>
    <w:rsid w:val="001523A0"/>
    <w:rsid w:val="0015300E"/>
    <w:rsid w:val="001605DB"/>
    <w:rsid w:val="00163AF7"/>
    <w:rsid w:val="001647F2"/>
    <w:rsid w:val="001710D2"/>
    <w:rsid w:val="00181E4E"/>
    <w:rsid w:val="001876CB"/>
    <w:rsid w:val="00187779"/>
    <w:rsid w:val="001915BB"/>
    <w:rsid w:val="00194BBA"/>
    <w:rsid w:val="001970F0"/>
    <w:rsid w:val="001A5359"/>
    <w:rsid w:val="001A5FC6"/>
    <w:rsid w:val="001B1B95"/>
    <w:rsid w:val="001C1172"/>
    <w:rsid w:val="001C2DB6"/>
    <w:rsid w:val="001C5E71"/>
    <w:rsid w:val="001C748C"/>
    <w:rsid w:val="001D382C"/>
    <w:rsid w:val="001D3AB4"/>
    <w:rsid w:val="001D6551"/>
    <w:rsid w:val="001E0256"/>
    <w:rsid w:val="001E3F34"/>
    <w:rsid w:val="001E443A"/>
    <w:rsid w:val="001F4FD0"/>
    <w:rsid w:val="001F761D"/>
    <w:rsid w:val="00201FC6"/>
    <w:rsid w:val="00203722"/>
    <w:rsid w:val="0020540B"/>
    <w:rsid w:val="00205E95"/>
    <w:rsid w:val="00207454"/>
    <w:rsid w:val="002076E0"/>
    <w:rsid w:val="0021451D"/>
    <w:rsid w:val="00214B63"/>
    <w:rsid w:val="0022144E"/>
    <w:rsid w:val="002222B6"/>
    <w:rsid w:val="00223ABA"/>
    <w:rsid w:val="00223FA1"/>
    <w:rsid w:val="00235BD4"/>
    <w:rsid w:val="002375DB"/>
    <w:rsid w:val="0024075A"/>
    <w:rsid w:val="00243E9E"/>
    <w:rsid w:val="00245B99"/>
    <w:rsid w:val="0024755B"/>
    <w:rsid w:val="0026402C"/>
    <w:rsid w:val="0026606B"/>
    <w:rsid w:val="002676DD"/>
    <w:rsid w:val="00273E3D"/>
    <w:rsid w:val="00274606"/>
    <w:rsid w:val="00274A69"/>
    <w:rsid w:val="00275E0C"/>
    <w:rsid w:val="00277308"/>
    <w:rsid w:val="00277F27"/>
    <w:rsid w:val="00280D54"/>
    <w:rsid w:val="002823D1"/>
    <w:rsid w:val="002841EF"/>
    <w:rsid w:val="00284255"/>
    <w:rsid w:val="00290A41"/>
    <w:rsid w:val="00293452"/>
    <w:rsid w:val="0029423A"/>
    <w:rsid w:val="00294656"/>
    <w:rsid w:val="00295C66"/>
    <w:rsid w:val="002A1F96"/>
    <w:rsid w:val="002A2229"/>
    <w:rsid w:val="002A47CF"/>
    <w:rsid w:val="002A579C"/>
    <w:rsid w:val="002A5970"/>
    <w:rsid w:val="002B02E2"/>
    <w:rsid w:val="002B18A0"/>
    <w:rsid w:val="002B383B"/>
    <w:rsid w:val="002C3938"/>
    <w:rsid w:val="002C39FC"/>
    <w:rsid w:val="002C4613"/>
    <w:rsid w:val="002D17A1"/>
    <w:rsid w:val="002D20BE"/>
    <w:rsid w:val="002D49BA"/>
    <w:rsid w:val="002D5066"/>
    <w:rsid w:val="002D75D5"/>
    <w:rsid w:val="002E1A4B"/>
    <w:rsid w:val="002E3865"/>
    <w:rsid w:val="002E5635"/>
    <w:rsid w:val="002F03DC"/>
    <w:rsid w:val="00302D78"/>
    <w:rsid w:val="003033BB"/>
    <w:rsid w:val="00304DED"/>
    <w:rsid w:val="0031164E"/>
    <w:rsid w:val="00313FDA"/>
    <w:rsid w:val="00314839"/>
    <w:rsid w:val="00315EDB"/>
    <w:rsid w:val="00321396"/>
    <w:rsid w:val="00321BF9"/>
    <w:rsid w:val="003228A1"/>
    <w:rsid w:val="00324878"/>
    <w:rsid w:val="003356AC"/>
    <w:rsid w:val="003416E4"/>
    <w:rsid w:val="00343F61"/>
    <w:rsid w:val="00345E6D"/>
    <w:rsid w:val="00346652"/>
    <w:rsid w:val="003502D8"/>
    <w:rsid w:val="0035293F"/>
    <w:rsid w:val="00352E3A"/>
    <w:rsid w:val="00360AC7"/>
    <w:rsid w:val="003659B6"/>
    <w:rsid w:val="00371C47"/>
    <w:rsid w:val="0037251B"/>
    <w:rsid w:val="00374994"/>
    <w:rsid w:val="003760F3"/>
    <w:rsid w:val="00376AD9"/>
    <w:rsid w:val="00376B08"/>
    <w:rsid w:val="00380484"/>
    <w:rsid w:val="0038269A"/>
    <w:rsid w:val="00384AE3"/>
    <w:rsid w:val="00386D82"/>
    <w:rsid w:val="0039532D"/>
    <w:rsid w:val="003970D6"/>
    <w:rsid w:val="003A005B"/>
    <w:rsid w:val="003A1588"/>
    <w:rsid w:val="003A1978"/>
    <w:rsid w:val="003A2667"/>
    <w:rsid w:val="003A5E7C"/>
    <w:rsid w:val="003B0340"/>
    <w:rsid w:val="003C0551"/>
    <w:rsid w:val="003C05B1"/>
    <w:rsid w:val="003C414C"/>
    <w:rsid w:val="003C4819"/>
    <w:rsid w:val="003C6443"/>
    <w:rsid w:val="003D12AA"/>
    <w:rsid w:val="003D1D93"/>
    <w:rsid w:val="003E43DC"/>
    <w:rsid w:val="003F5D8B"/>
    <w:rsid w:val="003F5FD8"/>
    <w:rsid w:val="003F6ECD"/>
    <w:rsid w:val="003F741B"/>
    <w:rsid w:val="00400834"/>
    <w:rsid w:val="00403523"/>
    <w:rsid w:val="004066B7"/>
    <w:rsid w:val="00407097"/>
    <w:rsid w:val="004230E8"/>
    <w:rsid w:val="00426A84"/>
    <w:rsid w:val="004318CF"/>
    <w:rsid w:val="0043433F"/>
    <w:rsid w:val="00434CD4"/>
    <w:rsid w:val="00436135"/>
    <w:rsid w:val="004407FE"/>
    <w:rsid w:val="00443F02"/>
    <w:rsid w:val="004446A7"/>
    <w:rsid w:val="00445110"/>
    <w:rsid w:val="0044560A"/>
    <w:rsid w:val="00445A09"/>
    <w:rsid w:val="0044675F"/>
    <w:rsid w:val="004472E3"/>
    <w:rsid w:val="004506D7"/>
    <w:rsid w:val="00454ECE"/>
    <w:rsid w:val="0045501E"/>
    <w:rsid w:val="0045783A"/>
    <w:rsid w:val="00462854"/>
    <w:rsid w:val="0046661F"/>
    <w:rsid w:val="004711E4"/>
    <w:rsid w:val="0047343A"/>
    <w:rsid w:val="004741ED"/>
    <w:rsid w:val="00474E0C"/>
    <w:rsid w:val="00476187"/>
    <w:rsid w:val="004766BF"/>
    <w:rsid w:val="00481870"/>
    <w:rsid w:val="00482288"/>
    <w:rsid w:val="004823D6"/>
    <w:rsid w:val="00483B30"/>
    <w:rsid w:val="00485CFF"/>
    <w:rsid w:val="00486E13"/>
    <w:rsid w:val="00486EDB"/>
    <w:rsid w:val="00487B22"/>
    <w:rsid w:val="00490A9C"/>
    <w:rsid w:val="00495B8F"/>
    <w:rsid w:val="004A0648"/>
    <w:rsid w:val="004A172F"/>
    <w:rsid w:val="004A17C9"/>
    <w:rsid w:val="004A404C"/>
    <w:rsid w:val="004A5EC6"/>
    <w:rsid w:val="004A7211"/>
    <w:rsid w:val="004B15AB"/>
    <w:rsid w:val="004B599C"/>
    <w:rsid w:val="004C0D9B"/>
    <w:rsid w:val="004C1996"/>
    <w:rsid w:val="004C1999"/>
    <w:rsid w:val="004C28C6"/>
    <w:rsid w:val="004C57E2"/>
    <w:rsid w:val="004C69D6"/>
    <w:rsid w:val="004C759A"/>
    <w:rsid w:val="004D1DD2"/>
    <w:rsid w:val="004D5578"/>
    <w:rsid w:val="004D659E"/>
    <w:rsid w:val="004E1293"/>
    <w:rsid w:val="004E7F12"/>
    <w:rsid w:val="004F0C64"/>
    <w:rsid w:val="004F0DCF"/>
    <w:rsid w:val="004F20CD"/>
    <w:rsid w:val="005018EF"/>
    <w:rsid w:val="005028F9"/>
    <w:rsid w:val="00512918"/>
    <w:rsid w:val="00513532"/>
    <w:rsid w:val="00513A4A"/>
    <w:rsid w:val="00516712"/>
    <w:rsid w:val="005170E3"/>
    <w:rsid w:val="00523822"/>
    <w:rsid w:val="005258E2"/>
    <w:rsid w:val="00527CF9"/>
    <w:rsid w:val="00535209"/>
    <w:rsid w:val="00536768"/>
    <w:rsid w:val="005376F7"/>
    <w:rsid w:val="005430AC"/>
    <w:rsid w:val="0055139A"/>
    <w:rsid w:val="0055166B"/>
    <w:rsid w:val="00560FF2"/>
    <w:rsid w:val="005618E7"/>
    <w:rsid w:val="005640CE"/>
    <w:rsid w:val="00566C36"/>
    <w:rsid w:val="00567483"/>
    <w:rsid w:val="00567C58"/>
    <w:rsid w:val="0057143D"/>
    <w:rsid w:val="00580578"/>
    <w:rsid w:val="005819E8"/>
    <w:rsid w:val="00581CBD"/>
    <w:rsid w:val="00581E09"/>
    <w:rsid w:val="00585885"/>
    <w:rsid w:val="00586B90"/>
    <w:rsid w:val="00587AF1"/>
    <w:rsid w:val="00587CCB"/>
    <w:rsid w:val="00591B5B"/>
    <w:rsid w:val="00591F70"/>
    <w:rsid w:val="005933A7"/>
    <w:rsid w:val="00596327"/>
    <w:rsid w:val="00597609"/>
    <w:rsid w:val="0059779C"/>
    <w:rsid w:val="005A01A6"/>
    <w:rsid w:val="005A7988"/>
    <w:rsid w:val="005B16A3"/>
    <w:rsid w:val="005B1A67"/>
    <w:rsid w:val="005C02D1"/>
    <w:rsid w:val="005C76C2"/>
    <w:rsid w:val="005D16FA"/>
    <w:rsid w:val="005D22E3"/>
    <w:rsid w:val="005D6825"/>
    <w:rsid w:val="005D7CF3"/>
    <w:rsid w:val="005E70AE"/>
    <w:rsid w:val="005F1473"/>
    <w:rsid w:val="005F34C2"/>
    <w:rsid w:val="005F3510"/>
    <w:rsid w:val="005F5173"/>
    <w:rsid w:val="0060059A"/>
    <w:rsid w:val="00601C83"/>
    <w:rsid w:val="00606532"/>
    <w:rsid w:val="00607070"/>
    <w:rsid w:val="00610B54"/>
    <w:rsid w:val="00612D79"/>
    <w:rsid w:val="00617A76"/>
    <w:rsid w:val="00620EA7"/>
    <w:rsid w:val="0062786D"/>
    <w:rsid w:val="00635758"/>
    <w:rsid w:val="00637712"/>
    <w:rsid w:val="00641040"/>
    <w:rsid w:val="0064192A"/>
    <w:rsid w:val="00641AD8"/>
    <w:rsid w:val="00646D1B"/>
    <w:rsid w:val="00650858"/>
    <w:rsid w:val="00652586"/>
    <w:rsid w:val="00660368"/>
    <w:rsid w:val="006607E5"/>
    <w:rsid w:val="00673B29"/>
    <w:rsid w:val="0067754A"/>
    <w:rsid w:val="006837F1"/>
    <w:rsid w:val="00683FBE"/>
    <w:rsid w:val="00684A87"/>
    <w:rsid w:val="00691657"/>
    <w:rsid w:val="00693CCE"/>
    <w:rsid w:val="00696EED"/>
    <w:rsid w:val="006A0E51"/>
    <w:rsid w:val="006A2B98"/>
    <w:rsid w:val="006A304D"/>
    <w:rsid w:val="006A3A3C"/>
    <w:rsid w:val="006A4D24"/>
    <w:rsid w:val="006A56C2"/>
    <w:rsid w:val="006B0993"/>
    <w:rsid w:val="006B129A"/>
    <w:rsid w:val="006B55B9"/>
    <w:rsid w:val="006B60FC"/>
    <w:rsid w:val="006C2114"/>
    <w:rsid w:val="006C2AD0"/>
    <w:rsid w:val="006E28C1"/>
    <w:rsid w:val="006E2DEF"/>
    <w:rsid w:val="006E3953"/>
    <w:rsid w:val="006F23A1"/>
    <w:rsid w:val="006F3C8E"/>
    <w:rsid w:val="006F4CD5"/>
    <w:rsid w:val="006F6338"/>
    <w:rsid w:val="006F6BE0"/>
    <w:rsid w:val="00713B19"/>
    <w:rsid w:val="007142F0"/>
    <w:rsid w:val="00732C53"/>
    <w:rsid w:val="0073522B"/>
    <w:rsid w:val="00737C9A"/>
    <w:rsid w:val="0074181F"/>
    <w:rsid w:val="00752095"/>
    <w:rsid w:val="00757241"/>
    <w:rsid w:val="0076228B"/>
    <w:rsid w:val="00763FA4"/>
    <w:rsid w:val="00767678"/>
    <w:rsid w:val="00776D68"/>
    <w:rsid w:val="00777271"/>
    <w:rsid w:val="007803C6"/>
    <w:rsid w:val="0078099D"/>
    <w:rsid w:val="00791AFF"/>
    <w:rsid w:val="007938FD"/>
    <w:rsid w:val="00793E38"/>
    <w:rsid w:val="007A4922"/>
    <w:rsid w:val="007A49E9"/>
    <w:rsid w:val="007A50B0"/>
    <w:rsid w:val="007A510D"/>
    <w:rsid w:val="007A6E72"/>
    <w:rsid w:val="007A73C7"/>
    <w:rsid w:val="007A7675"/>
    <w:rsid w:val="007B0BEB"/>
    <w:rsid w:val="007B4A30"/>
    <w:rsid w:val="007B671E"/>
    <w:rsid w:val="007B7547"/>
    <w:rsid w:val="007C44CA"/>
    <w:rsid w:val="007C519A"/>
    <w:rsid w:val="007C799D"/>
    <w:rsid w:val="007D0B8C"/>
    <w:rsid w:val="007D3D47"/>
    <w:rsid w:val="007D44A3"/>
    <w:rsid w:val="007E2A6D"/>
    <w:rsid w:val="007E7967"/>
    <w:rsid w:val="007F2033"/>
    <w:rsid w:val="007F4AA5"/>
    <w:rsid w:val="007F60BA"/>
    <w:rsid w:val="007F7BAC"/>
    <w:rsid w:val="0080301D"/>
    <w:rsid w:val="00805B10"/>
    <w:rsid w:val="00810821"/>
    <w:rsid w:val="0081218D"/>
    <w:rsid w:val="008157D9"/>
    <w:rsid w:val="00816BD5"/>
    <w:rsid w:val="008221E5"/>
    <w:rsid w:val="00824720"/>
    <w:rsid w:val="00824F2C"/>
    <w:rsid w:val="00834242"/>
    <w:rsid w:val="00836FEC"/>
    <w:rsid w:val="0083731F"/>
    <w:rsid w:val="008426C0"/>
    <w:rsid w:val="00843694"/>
    <w:rsid w:val="00845A72"/>
    <w:rsid w:val="00853A9C"/>
    <w:rsid w:val="00853EB5"/>
    <w:rsid w:val="00863EB2"/>
    <w:rsid w:val="008653EA"/>
    <w:rsid w:val="008656F4"/>
    <w:rsid w:val="00866436"/>
    <w:rsid w:val="00866472"/>
    <w:rsid w:val="008674E3"/>
    <w:rsid w:val="0087221F"/>
    <w:rsid w:val="00874DC1"/>
    <w:rsid w:val="008803CA"/>
    <w:rsid w:val="0088527E"/>
    <w:rsid w:val="00887697"/>
    <w:rsid w:val="008904CB"/>
    <w:rsid w:val="00890990"/>
    <w:rsid w:val="00892B2C"/>
    <w:rsid w:val="00893CF8"/>
    <w:rsid w:val="00895D7F"/>
    <w:rsid w:val="00896AFC"/>
    <w:rsid w:val="008A28CC"/>
    <w:rsid w:val="008A3EA0"/>
    <w:rsid w:val="008B2877"/>
    <w:rsid w:val="008B3802"/>
    <w:rsid w:val="008B3A82"/>
    <w:rsid w:val="008B5108"/>
    <w:rsid w:val="008B767B"/>
    <w:rsid w:val="008C1DE0"/>
    <w:rsid w:val="008C47EB"/>
    <w:rsid w:val="008C55C9"/>
    <w:rsid w:val="008C651D"/>
    <w:rsid w:val="008C6B3A"/>
    <w:rsid w:val="008D1C58"/>
    <w:rsid w:val="008D305E"/>
    <w:rsid w:val="008D5270"/>
    <w:rsid w:val="008D74C8"/>
    <w:rsid w:val="008E10B8"/>
    <w:rsid w:val="008E2CF1"/>
    <w:rsid w:val="008E603F"/>
    <w:rsid w:val="008F320D"/>
    <w:rsid w:val="008F4B8B"/>
    <w:rsid w:val="008F59CA"/>
    <w:rsid w:val="008F7C2E"/>
    <w:rsid w:val="00913173"/>
    <w:rsid w:val="009302BA"/>
    <w:rsid w:val="00932C18"/>
    <w:rsid w:val="00933429"/>
    <w:rsid w:val="0093444A"/>
    <w:rsid w:val="00942DA7"/>
    <w:rsid w:val="00944D07"/>
    <w:rsid w:val="009450BD"/>
    <w:rsid w:val="009454DC"/>
    <w:rsid w:val="009524BB"/>
    <w:rsid w:val="00952FA3"/>
    <w:rsid w:val="00953BB0"/>
    <w:rsid w:val="00953D2D"/>
    <w:rsid w:val="00957D33"/>
    <w:rsid w:val="00971AF5"/>
    <w:rsid w:val="00973AAF"/>
    <w:rsid w:val="00975B75"/>
    <w:rsid w:val="0098000F"/>
    <w:rsid w:val="009815F4"/>
    <w:rsid w:val="009861C3"/>
    <w:rsid w:val="0099319D"/>
    <w:rsid w:val="00996652"/>
    <w:rsid w:val="009A082A"/>
    <w:rsid w:val="009A0930"/>
    <w:rsid w:val="009A28C8"/>
    <w:rsid w:val="009A3785"/>
    <w:rsid w:val="009B5302"/>
    <w:rsid w:val="009B6AD8"/>
    <w:rsid w:val="009C1665"/>
    <w:rsid w:val="009C3F32"/>
    <w:rsid w:val="009C5920"/>
    <w:rsid w:val="009C7468"/>
    <w:rsid w:val="009D0274"/>
    <w:rsid w:val="009D3F0A"/>
    <w:rsid w:val="009E243C"/>
    <w:rsid w:val="009E38DA"/>
    <w:rsid w:val="009E75E1"/>
    <w:rsid w:val="009F0516"/>
    <w:rsid w:val="009F6117"/>
    <w:rsid w:val="00A028AD"/>
    <w:rsid w:val="00A0515E"/>
    <w:rsid w:val="00A06EAB"/>
    <w:rsid w:val="00A079A5"/>
    <w:rsid w:val="00A10C6F"/>
    <w:rsid w:val="00A10E61"/>
    <w:rsid w:val="00A11C3F"/>
    <w:rsid w:val="00A142E4"/>
    <w:rsid w:val="00A2006A"/>
    <w:rsid w:val="00A21F83"/>
    <w:rsid w:val="00A26177"/>
    <w:rsid w:val="00A35D3B"/>
    <w:rsid w:val="00A43063"/>
    <w:rsid w:val="00A45FAF"/>
    <w:rsid w:val="00A460DA"/>
    <w:rsid w:val="00A503B2"/>
    <w:rsid w:val="00A544DB"/>
    <w:rsid w:val="00A557CC"/>
    <w:rsid w:val="00A5707C"/>
    <w:rsid w:val="00A604D5"/>
    <w:rsid w:val="00A6302A"/>
    <w:rsid w:val="00A66860"/>
    <w:rsid w:val="00A6754D"/>
    <w:rsid w:val="00A81640"/>
    <w:rsid w:val="00A83BAA"/>
    <w:rsid w:val="00A87EA7"/>
    <w:rsid w:val="00A92203"/>
    <w:rsid w:val="00A966BB"/>
    <w:rsid w:val="00AA640A"/>
    <w:rsid w:val="00AA6459"/>
    <w:rsid w:val="00AA6E6E"/>
    <w:rsid w:val="00AA7A66"/>
    <w:rsid w:val="00AB6A18"/>
    <w:rsid w:val="00AC1F72"/>
    <w:rsid w:val="00AC4E06"/>
    <w:rsid w:val="00AC7095"/>
    <w:rsid w:val="00AD1EF1"/>
    <w:rsid w:val="00AD2429"/>
    <w:rsid w:val="00AD2B16"/>
    <w:rsid w:val="00AE31A2"/>
    <w:rsid w:val="00AE4323"/>
    <w:rsid w:val="00AE6E5B"/>
    <w:rsid w:val="00AF218D"/>
    <w:rsid w:val="00AF243F"/>
    <w:rsid w:val="00AF2635"/>
    <w:rsid w:val="00AF5514"/>
    <w:rsid w:val="00AF7C3A"/>
    <w:rsid w:val="00B03D77"/>
    <w:rsid w:val="00B041AC"/>
    <w:rsid w:val="00B04AD1"/>
    <w:rsid w:val="00B05173"/>
    <w:rsid w:val="00B10118"/>
    <w:rsid w:val="00B11703"/>
    <w:rsid w:val="00B1186A"/>
    <w:rsid w:val="00B12028"/>
    <w:rsid w:val="00B131F8"/>
    <w:rsid w:val="00B22ED5"/>
    <w:rsid w:val="00B316D1"/>
    <w:rsid w:val="00B34A52"/>
    <w:rsid w:val="00B35BB6"/>
    <w:rsid w:val="00B41DC5"/>
    <w:rsid w:val="00B41E32"/>
    <w:rsid w:val="00B4363D"/>
    <w:rsid w:val="00B45BA9"/>
    <w:rsid w:val="00B4669A"/>
    <w:rsid w:val="00B53787"/>
    <w:rsid w:val="00B54884"/>
    <w:rsid w:val="00B56A51"/>
    <w:rsid w:val="00B62002"/>
    <w:rsid w:val="00B67F84"/>
    <w:rsid w:val="00B73CCE"/>
    <w:rsid w:val="00B865EB"/>
    <w:rsid w:val="00B90D3F"/>
    <w:rsid w:val="00B92CDC"/>
    <w:rsid w:val="00B94EE7"/>
    <w:rsid w:val="00BA0D78"/>
    <w:rsid w:val="00BA1C7D"/>
    <w:rsid w:val="00BA24AB"/>
    <w:rsid w:val="00BA587B"/>
    <w:rsid w:val="00BA6D40"/>
    <w:rsid w:val="00BB246A"/>
    <w:rsid w:val="00BB47C6"/>
    <w:rsid w:val="00BB52F3"/>
    <w:rsid w:val="00BB5307"/>
    <w:rsid w:val="00BB6767"/>
    <w:rsid w:val="00BC5F85"/>
    <w:rsid w:val="00BC7577"/>
    <w:rsid w:val="00BD3404"/>
    <w:rsid w:val="00BD563E"/>
    <w:rsid w:val="00BD63EE"/>
    <w:rsid w:val="00BD7D94"/>
    <w:rsid w:val="00BE0E84"/>
    <w:rsid w:val="00BE5A0E"/>
    <w:rsid w:val="00BE5AC4"/>
    <w:rsid w:val="00BE64DD"/>
    <w:rsid w:val="00BE717E"/>
    <w:rsid w:val="00BE789A"/>
    <w:rsid w:val="00BF1194"/>
    <w:rsid w:val="00BF1B9C"/>
    <w:rsid w:val="00C030A2"/>
    <w:rsid w:val="00C1066A"/>
    <w:rsid w:val="00C17E1F"/>
    <w:rsid w:val="00C17F30"/>
    <w:rsid w:val="00C20590"/>
    <w:rsid w:val="00C20EA9"/>
    <w:rsid w:val="00C218E4"/>
    <w:rsid w:val="00C226A9"/>
    <w:rsid w:val="00C2389F"/>
    <w:rsid w:val="00C34667"/>
    <w:rsid w:val="00C34CD2"/>
    <w:rsid w:val="00C35FAF"/>
    <w:rsid w:val="00C41E28"/>
    <w:rsid w:val="00C42260"/>
    <w:rsid w:val="00C43F01"/>
    <w:rsid w:val="00C45132"/>
    <w:rsid w:val="00C453AF"/>
    <w:rsid w:val="00C47388"/>
    <w:rsid w:val="00C47DDB"/>
    <w:rsid w:val="00C528F6"/>
    <w:rsid w:val="00C547C6"/>
    <w:rsid w:val="00C55381"/>
    <w:rsid w:val="00C5600E"/>
    <w:rsid w:val="00C64184"/>
    <w:rsid w:val="00C722DB"/>
    <w:rsid w:val="00C72C2F"/>
    <w:rsid w:val="00C72F6F"/>
    <w:rsid w:val="00C74D69"/>
    <w:rsid w:val="00C76DA0"/>
    <w:rsid w:val="00C77C94"/>
    <w:rsid w:val="00C8378F"/>
    <w:rsid w:val="00C85020"/>
    <w:rsid w:val="00C86896"/>
    <w:rsid w:val="00C910DB"/>
    <w:rsid w:val="00C91718"/>
    <w:rsid w:val="00C949C1"/>
    <w:rsid w:val="00C9754B"/>
    <w:rsid w:val="00CA074E"/>
    <w:rsid w:val="00CA43DD"/>
    <w:rsid w:val="00CA74F8"/>
    <w:rsid w:val="00CA7A31"/>
    <w:rsid w:val="00CB091D"/>
    <w:rsid w:val="00CB6534"/>
    <w:rsid w:val="00CB6774"/>
    <w:rsid w:val="00CC1E0B"/>
    <w:rsid w:val="00CC5307"/>
    <w:rsid w:val="00CC675D"/>
    <w:rsid w:val="00CC70D4"/>
    <w:rsid w:val="00CD0CE0"/>
    <w:rsid w:val="00CD27F6"/>
    <w:rsid w:val="00CD6B5D"/>
    <w:rsid w:val="00CE0473"/>
    <w:rsid w:val="00CE477D"/>
    <w:rsid w:val="00CE5103"/>
    <w:rsid w:val="00CE68A6"/>
    <w:rsid w:val="00CF3691"/>
    <w:rsid w:val="00CF3A6E"/>
    <w:rsid w:val="00CF46BC"/>
    <w:rsid w:val="00CF578B"/>
    <w:rsid w:val="00CF7A81"/>
    <w:rsid w:val="00D003E8"/>
    <w:rsid w:val="00D07052"/>
    <w:rsid w:val="00D15314"/>
    <w:rsid w:val="00D17854"/>
    <w:rsid w:val="00D20898"/>
    <w:rsid w:val="00D20EF4"/>
    <w:rsid w:val="00D219FD"/>
    <w:rsid w:val="00D259E4"/>
    <w:rsid w:val="00D312C6"/>
    <w:rsid w:val="00D320F6"/>
    <w:rsid w:val="00D35AF8"/>
    <w:rsid w:val="00D42170"/>
    <w:rsid w:val="00D42CC1"/>
    <w:rsid w:val="00D46694"/>
    <w:rsid w:val="00D47223"/>
    <w:rsid w:val="00D52250"/>
    <w:rsid w:val="00D54DCA"/>
    <w:rsid w:val="00D56807"/>
    <w:rsid w:val="00D6429F"/>
    <w:rsid w:val="00D704BA"/>
    <w:rsid w:val="00D80C86"/>
    <w:rsid w:val="00D843DA"/>
    <w:rsid w:val="00D852ED"/>
    <w:rsid w:val="00D92F5B"/>
    <w:rsid w:val="00DA0D84"/>
    <w:rsid w:val="00DA3E68"/>
    <w:rsid w:val="00DA6AEA"/>
    <w:rsid w:val="00DB0BB2"/>
    <w:rsid w:val="00DB573E"/>
    <w:rsid w:val="00DC0A3A"/>
    <w:rsid w:val="00DC44D0"/>
    <w:rsid w:val="00DC4DCC"/>
    <w:rsid w:val="00DC79C9"/>
    <w:rsid w:val="00DD0355"/>
    <w:rsid w:val="00DD3D36"/>
    <w:rsid w:val="00DD4434"/>
    <w:rsid w:val="00DD6112"/>
    <w:rsid w:val="00DE7155"/>
    <w:rsid w:val="00DF29D7"/>
    <w:rsid w:val="00DF5682"/>
    <w:rsid w:val="00E027AC"/>
    <w:rsid w:val="00E0460C"/>
    <w:rsid w:val="00E06B69"/>
    <w:rsid w:val="00E2307C"/>
    <w:rsid w:val="00E24F62"/>
    <w:rsid w:val="00E27469"/>
    <w:rsid w:val="00E323BC"/>
    <w:rsid w:val="00E35AA6"/>
    <w:rsid w:val="00E41E8C"/>
    <w:rsid w:val="00E4255D"/>
    <w:rsid w:val="00E47682"/>
    <w:rsid w:val="00E5080D"/>
    <w:rsid w:val="00E53182"/>
    <w:rsid w:val="00E62708"/>
    <w:rsid w:val="00E64630"/>
    <w:rsid w:val="00E65EBA"/>
    <w:rsid w:val="00E6687B"/>
    <w:rsid w:val="00E71A97"/>
    <w:rsid w:val="00E71C0E"/>
    <w:rsid w:val="00E77442"/>
    <w:rsid w:val="00E916A4"/>
    <w:rsid w:val="00EA0633"/>
    <w:rsid w:val="00EA167A"/>
    <w:rsid w:val="00EA29D1"/>
    <w:rsid w:val="00EA3AFA"/>
    <w:rsid w:val="00EA5CE5"/>
    <w:rsid w:val="00EA758D"/>
    <w:rsid w:val="00EA7736"/>
    <w:rsid w:val="00EB0CF7"/>
    <w:rsid w:val="00EB16C8"/>
    <w:rsid w:val="00EB5490"/>
    <w:rsid w:val="00EC2CC2"/>
    <w:rsid w:val="00EC67A7"/>
    <w:rsid w:val="00EC74A5"/>
    <w:rsid w:val="00ED0765"/>
    <w:rsid w:val="00ED29E2"/>
    <w:rsid w:val="00ED7491"/>
    <w:rsid w:val="00EE0592"/>
    <w:rsid w:val="00EE4B42"/>
    <w:rsid w:val="00EF32C5"/>
    <w:rsid w:val="00EF4354"/>
    <w:rsid w:val="00EF5431"/>
    <w:rsid w:val="00EF6861"/>
    <w:rsid w:val="00F04F50"/>
    <w:rsid w:val="00F05B74"/>
    <w:rsid w:val="00F07450"/>
    <w:rsid w:val="00F11A12"/>
    <w:rsid w:val="00F16C47"/>
    <w:rsid w:val="00F171CC"/>
    <w:rsid w:val="00F218E8"/>
    <w:rsid w:val="00F23BBA"/>
    <w:rsid w:val="00F27900"/>
    <w:rsid w:val="00F33C2D"/>
    <w:rsid w:val="00F36523"/>
    <w:rsid w:val="00F52716"/>
    <w:rsid w:val="00F54797"/>
    <w:rsid w:val="00F55297"/>
    <w:rsid w:val="00F5625E"/>
    <w:rsid w:val="00F562DF"/>
    <w:rsid w:val="00F62C66"/>
    <w:rsid w:val="00F632DF"/>
    <w:rsid w:val="00F65471"/>
    <w:rsid w:val="00F70DF2"/>
    <w:rsid w:val="00F741BE"/>
    <w:rsid w:val="00F80AED"/>
    <w:rsid w:val="00F85014"/>
    <w:rsid w:val="00F868D9"/>
    <w:rsid w:val="00F86D70"/>
    <w:rsid w:val="00F86EAF"/>
    <w:rsid w:val="00F92A65"/>
    <w:rsid w:val="00F93816"/>
    <w:rsid w:val="00FA1D3D"/>
    <w:rsid w:val="00FA269E"/>
    <w:rsid w:val="00FC18C6"/>
    <w:rsid w:val="00FC3EC4"/>
    <w:rsid w:val="00FD3C56"/>
    <w:rsid w:val="00FD7348"/>
    <w:rsid w:val="00FE02DE"/>
    <w:rsid w:val="00FE1528"/>
    <w:rsid w:val="00FE2F25"/>
    <w:rsid w:val="00FF3D2A"/>
    <w:rsid w:val="00FF5F58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80C0E"/>
  <w15:chartTrackingRefBased/>
  <w15:docId w15:val="{644E239C-315C-4EEA-99F7-128DE1D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55" w:lineRule="exact"/>
    </w:pPr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480" w:lineRule="auto"/>
      <w:ind w:firstLine="720"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3">
    <w:name w:val="Body Text Indent 3"/>
    <w:basedOn w:val="Normal"/>
    <w:semiHidden/>
    <w:pPr>
      <w:spacing w:after="120" w:line="410" w:lineRule="auto"/>
      <w:ind w:left="360"/>
    </w:pPr>
    <w:rPr>
      <w:sz w:val="16"/>
      <w:szCs w:val="16"/>
    </w:rPr>
  </w:style>
  <w:style w:type="character" w:customStyle="1" w:styleId="apple-style-span">
    <w:name w:val="apple-style-span"/>
    <w:basedOn w:val="DefaultParagraphFont"/>
    <w:rsid w:val="00152383"/>
  </w:style>
  <w:style w:type="character" w:customStyle="1" w:styleId="term1">
    <w:name w:val="term1"/>
    <w:rsid w:val="00646D1B"/>
    <w:rPr>
      <w:b/>
      <w:bCs/>
    </w:rPr>
  </w:style>
  <w:style w:type="character" w:styleId="Hyperlink">
    <w:name w:val="Hyperlink"/>
    <w:uiPriority w:val="99"/>
    <w:unhideWhenUsed/>
    <w:rsid w:val="00486E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3D47"/>
    <w:pPr>
      <w:spacing w:before="100" w:beforeAutospacing="1" w:after="100" w:afterAutospacing="1" w:line="240" w:lineRule="auto"/>
    </w:pPr>
    <w:rPr>
      <w:sz w:val="24"/>
    </w:rPr>
  </w:style>
  <w:style w:type="character" w:customStyle="1" w:styleId="Heading2Char">
    <w:name w:val="Heading 2 Char"/>
    <w:link w:val="Heading2"/>
    <w:uiPriority w:val="9"/>
    <w:semiHidden/>
    <w:rsid w:val="00F55297"/>
    <w:rPr>
      <w:rFonts w:ascii="Cambria" w:hAnsi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0418C4"/>
    <w:pPr>
      <w:ind w:left="720"/>
    </w:pPr>
  </w:style>
  <w:style w:type="paragraph" w:customStyle="1" w:styleId="Default">
    <w:name w:val="Default"/>
    <w:rsid w:val="00F16C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B383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2B383B"/>
    <w:rPr>
      <w:sz w:val="18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796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7E7967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Rivera%20Final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Rivera Final Pleading.dot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Nef Habte</dc:creator>
  <cp:keywords/>
  <cp:lastModifiedBy>Habtemariam Firm</cp:lastModifiedBy>
  <cp:revision>2</cp:revision>
  <cp:lastPrinted>2019-10-01T19:22:00Z</cp:lastPrinted>
  <dcterms:created xsi:type="dcterms:W3CDTF">2023-10-31T23:24:00Z</dcterms:created>
  <dcterms:modified xsi:type="dcterms:W3CDTF">2023-10-31T23:24:00Z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</Properties>
</file>