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B5FD5" w14:textId="77777777" w:rsidR="005C72BD" w:rsidRPr="005C72BD" w:rsidRDefault="005C72BD" w:rsidP="005C72BD">
      <w:pPr>
        <w:spacing w:after="0" w:line="240" w:lineRule="auto"/>
        <w:jc w:val="right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E084EBC" w14:textId="77777777" w:rsidR="005C72BD" w:rsidRPr="005C72BD" w:rsidRDefault="005C72BD" w:rsidP="005C72BD">
      <w:pPr>
        <w:spacing w:after="0" w:line="240" w:lineRule="auto"/>
        <w:jc w:val="right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FC172C4" w14:textId="30FE4E91" w:rsidR="005C72BD" w:rsidRPr="005C72BD" w:rsidRDefault="005C72BD" w:rsidP="005C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0" w:name="_Hlk33279197"/>
      <w:r w:rsidRPr="00F11A12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  <w14:ligatures w14:val="none"/>
        </w:rPr>
        <w:t>May 16, 2023</w:t>
      </w:r>
    </w:p>
    <w:p w14:paraId="2B5C9555" w14:textId="77777777" w:rsidR="005C72BD" w:rsidRPr="005C72BD" w:rsidRDefault="005C72BD" w:rsidP="005C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bookmarkEnd w:id="0"/>
    <w:p w14:paraId="19D9A656" w14:textId="77777777" w:rsidR="005C72BD" w:rsidRPr="005C72BD" w:rsidRDefault="005C72BD" w:rsidP="005C72BD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</w:p>
    <w:p w14:paraId="4DCEFD85" w14:textId="77777777" w:rsidR="005C72BD" w:rsidRPr="005C72BD" w:rsidRDefault="005C72BD" w:rsidP="005C72BD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5C72BD"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Office of the Insurance Commissioner</w:t>
      </w:r>
      <w:r w:rsidRPr="005C72BD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</w:r>
      <w:r w:rsidRPr="005C72BD"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Service of Legal Process</w:t>
      </w:r>
      <w:r w:rsidRPr="005C72BD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</w:r>
      <w:r w:rsidRPr="005C72BD"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P.O. Box 40257</w:t>
      </w:r>
      <w:r w:rsidRPr="005C72BD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</w:r>
      <w:r w:rsidRPr="005C72BD"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Olympia, WA 98504-0257</w:t>
      </w:r>
    </w:p>
    <w:p w14:paraId="18E0ADB6" w14:textId="77777777" w:rsidR="005C72BD" w:rsidRPr="005C72BD" w:rsidRDefault="005C72BD" w:rsidP="005C72BD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</w:p>
    <w:p w14:paraId="7E74E326" w14:textId="77777777" w:rsidR="005C72BD" w:rsidRPr="005C72BD" w:rsidRDefault="005C72BD" w:rsidP="005C72BD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</w:p>
    <w:p w14:paraId="653B264F" w14:textId="018BFFED" w:rsidR="005C72BD" w:rsidRPr="00F11A12" w:rsidRDefault="005C72BD" w:rsidP="005C72BD">
      <w:pPr>
        <w:spacing w:after="0" w:line="240" w:lineRule="auto"/>
        <w:ind w:left="1440" w:hanging="720"/>
        <w:rPr>
          <w:rFonts w:ascii="Times New Roman" w:hAnsi="Times New Roman" w:cs="Times New Roman"/>
          <w:i/>
          <w:kern w:val="0"/>
          <w:sz w:val="24"/>
          <w:szCs w:val="24"/>
          <w:highlight w:val="yellow"/>
          <w:u w:val="single"/>
          <w14:ligatures w14:val="none"/>
        </w:rPr>
      </w:pPr>
      <w:r w:rsidRPr="005C72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Re:</w:t>
      </w:r>
      <w:r w:rsidRPr="005C72B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F11A12">
        <w:rPr>
          <w:rFonts w:ascii="Times New Roman" w:hAnsi="Times New Roman" w:cs="Times New Roman"/>
          <w:i/>
          <w:kern w:val="0"/>
          <w:sz w:val="24"/>
          <w:szCs w:val="24"/>
          <w:highlight w:val="yellow"/>
          <w:u w:val="single"/>
          <w14:ligatures w14:val="none"/>
        </w:rPr>
        <w:t>DEHAB NAMEN V PROGRESSIVE DIRECT INSURANCE COMPANY</w:t>
      </w:r>
    </w:p>
    <w:p w14:paraId="29398821" w14:textId="4EE794F3" w:rsidR="005C72BD" w:rsidRPr="005C72BD" w:rsidRDefault="005C72BD" w:rsidP="005C72BD">
      <w:pPr>
        <w:tabs>
          <w:tab w:val="left" w:pos="4680"/>
        </w:tabs>
        <w:suppressAutoHyphens/>
        <w:spacing w:after="0" w:line="240" w:lineRule="auto"/>
        <w:ind w:left="360" w:right="180"/>
        <w:rPr>
          <w:rFonts w:ascii="Times New Roman" w:hAnsi="Times New Roman"/>
          <w:spacing w:val="-2"/>
          <w:kern w:val="0"/>
          <w:sz w:val="24"/>
          <w:szCs w:val="24"/>
          <w:u w:val="single"/>
          <w14:ligatures w14:val="none"/>
        </w:rPr>
      </w:pPr>
      <w:r w:rsidRPr="00F11A12">
        <w:rPr>
          <w:rFonts w:ascii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 xml:space="preserve">                  </w:t>
      </w:r>
      <w:r w:rsidRPr="00F11A12">
        <w:rPr>
          <w:rFonts w:ascii="Times New Roman" w:hAnsi="Times New Roman" w:cs="Times New Roman"/>
          <w:kern w:val="0"/>
          <w:sz w:val="24"/>
          <w:szCs w:val="24"/>
          <w:highlight w:val="yellow"/>
          <w14:ligatures w14:val="none"/>
        </w:rPr>
        <w:t>King County Superior Court Case No. 23-2-08851 SEA</w:t>
      </w:r>
    </w:p>
    <w:p w14:paraId="1F283541" w14:textId="77777777" w:rsidR="005C72BD" w:rsidRPr="005C72BD" w:rsidRDefault="005C72BD" w:rsidP="005C72BD">
      <w:pPr>
        <w:spacing w:after="0" w:line="240" w:lineRule="auto"/>
        <w:ind w:left="1440" w:hanging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48FBB3A" w14:textId="77777777" w:rsidR="005C72BD" w:rsidRPr="005C72BD" w:rsidRDefault="005C72BD" w:rsidP="005C72BD">
      <w:pPr>
        <w:spacing w:after="0" w:line="240" w:lineRule="auto"/>
        <w:ind w:left="1440" w:hanging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90E9E3F" w14:textId="77777777" w:rsidR="005C72BD" w:rsidRPr="005C72BD" w:rsidRDefault="005C72BD" w:rsidP="005C72BD">
      <w:pPr>
        <w:spacing w:after="20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5C72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Ladies  &amp;</w:t>
      </w:r>
      <w:proofErr w:type="gramEnd"/>
      <w:r w:rsidRPr="005C72B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Gentlemen, </w:t>
      </w:r>
    </w:p>
    <w:p w14:paraId="40D9D298" w14:textId="77777777" w:rsidR="005C72BD" w:rsidRPr="005C72BD" w:rsidRDefault="005C72BD" w:rsidP="005C72BD">
      <w:pPr>
        <w:spacing w:after="20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72B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The purpose of this letter is to forward documents for service </w:t>
      </w:r>
      <w:proofErr w:type="gramStart"/>
      <w:r w:rsidRPr="005C72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on</w:t>
      </w:r>
      <w:proofErr w:type="gramEnd"/>
      <w:r w:rsidRPr="005C72B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 foreign insurance company, identified as the defendant in the above-referenced action.  To that end, enclosed please find additional copies of each of the following documents:  </w:t>
      </w:r>
    </w:p>
    <w:p w14:paraId="7F70E6DC" w14:textId="77777777" w:rsidR="005C72BD" w:rsidRPr="005C72BD" w:rsidRDefault="005C72BD" w:rsidP="005C72BD">
      <w:pPr>
        <w:spacing w:after="20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72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Summons, Complaint and Order Setting Civil Case Schedule</w:t>
      </w:r>
      <w:r w:rsidRPr="005C72BD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2955775D" w14:textId="5835F4FE" w:rsidR="005C72BD" w:rsidRPr="005C72BD" w:rsidRDefault="005C72BD" w:rsidP="005C72BD">
      <w:pPr>
        <w:spacing w:after="20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72B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Please serve the copies of the Summons, Complaint and Case Information Cover Sheet upon Defendant </w:t>
      </w:r>
      <w:r w:rsidRPr="00E502A1">
        <w:rPr>
          <w:rFonts w:ascii="Times New Roman" w:hAnsi="Times New Roman" w:cs="Times New Roman"/>
          <w:kern w:val="0"/>
          <w:sz w:val="24"/>
          <w:szCs w:val="24"/>
          <w:highlight w:val="yellow"/>
          <w14:ligatures w14:val="none"/>
        </w:rPr>
        <w:t>Progressive Direct Insurance Company</w:t>
      </w:r>
      <w:r w:rsidRPr="005C72B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The last known address for </w:t>
      </w:r>
      <w:r w:rsidRPr="00E502A1">
        <w:rPr>
          <w:rFonts w:ascii="Times New Roman" w:hAnsi="Times New Roman" w:cs="Times New Roman"/>
          <w:kern w:val="0"/>
          <w:sz w:val="24"/>
          <w:szCs w:val="24"/>
          <w:highlight w:val="yellow"/>
          <w14:ligatures w14:val="none"/>
        </w:rPr>
        <w:t>Progressive Direct Insurance Compan</w:t>
      </w:r>
      <w:r w:rsidRPr="005C72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y is as follows:</w:t>
      </w:r>
    </w:p>
    <w:p w14:paraId="4ED104EC" w14:textId="4F46C63C" w:rsidR="005C72BD" w:rsidRPr="00E502A1" w:rsidRDefault="005C72BD" w:rsidP="005C72BD">
      <w:pPr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  <w:highlight w:val="yellow"/>
          <w14:ligatures w14:val="none"/>
        </w:rPr>
      </w:pPr>
      <w:r w:rsidRPr="00E502A1">
        <w:rPr>
          <w:rFonts w:ascii="Times New Roman" w:hAnsi="Times New Roman" w:cs="Times New Roman"/>
          <w:kern w:val="0"/>
          <w:sz w:val="24"/>
          <w:szCs w:val="24"/>
          <w:highlight w:val="yellow"/>
          <w14:ligatures w14:val="none"/>
        </w:rPr>
        <w:t xml:space="preserve">Progressive Direct Insurance Company </w:t>
      </w:r>
    </w:p>
    <w:p w14:paraId="43B6BF48" w14:textId="40EADCF0" w:rsidR="005C72BD" w:rsidRPr="00E502A1" w:rsidRDefault="005C72BD" w:rsidP="005C72BD">
      <w:pPr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  <w:highlight w:val="yellow"/>
          <w14:ligatures w14:val="none"/>
        </w:rPr>
      </w:pPr>
      <w:r w:rsidRPr="00E502A1">
        <w:rPr>
          <w:rFonts w:ascii="Times New Roman" w:hAnsi="Times New Roman" w:cs="Times New Roman"/>
          <w:kern w:val="0"/>
          <w:sz w:val="24"/>
          <w:szCs w:val="24"/>
          <w:highlight w:val="yellow"/>
          <w14:ligatures w14:val="none"/>
        </w:rPr>
        <w:t>P.O. Box 31260</w:t>
      </w:r>
    </w:p>
    <w:p w14:paraId="54D4F60F" w14:textId="7CDA96D9" w:rsidR="005C72BD" w:rsidRPr="005C72BD" w:rsidRDefault="005C72BD" w:rsidP="005C72BD">
      <w:pPr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502A1">
        <w:rPr>
          <w:rFonts w:ascii="Times New Roman" w:hAnsi="Times New Roman" w:cs="Times New Roman"/>
          <w:kern w:val="0"/>
          <w:sz w:val="24"/>
          <w:szCs w:val="24"/>
          <w:highlight w:val="yellow"/>
          <w14:ligatures w14:val="none"/>
        </w:rPr>
        <w:t>Tampa, FL 33631</w:t>
      </w:r>
      <w:r w:rsidRPr="005C72BD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08F0938A" w14:textId="77777777" w:rsidR="005C72BD" w:rsidRPr="005C72BD" w:rsidRDefault="005C72BD" w:rsidP="005C72BD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72B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Thank you for your kind and prompt attention to this matter.  Please contact this office if you have any questions concerning the request.  </w:t>
      </w:r>
    </w:p>
    <w:p w14:paraId="1058D2CD" w14:textId="77777777" w:rsidR="005C72BD" w:rsidRPr="005C72BD" w:rsidRDefault="005C72BD" w:rsidP="005C72BD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A9BC8C2" w14:textId="77777777" w:rsidR="005C72BD" w:rsidRPr="005C72BD" w:rsidRDefault="005C72BD" w:rsidP="005C72BD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5717C7E" w14:textId="77777777" w:rsidR="005C72BD" w:rsidRPr="005C72BD" w:rsidRDefault="005C72BD" w:rsidP="005C72BD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72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Very truly yours,</w:t>
      </w:r>
    </w:p>
    <w:p w14:paraId="6DC1A239" w14:textId="77777777" w:rsidR="005C72BD" w:rsidRPr="005C72BD" w:rsidRDefault="005C72BD" w:rsidP="005C72BD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72BD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________________________</w:t>
      </w:r>
    </w:p>
    <w:p w14:paraId="3879443E" w14:textId="77777777" w:rsidR="005C72BD" w:rsidRPr="005C72BD" w:rsidRDefault="005C72BD" w:rsidP="005C72BD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72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NEFTALEM HABTEMARIAM, ESQ.</w:t>
      </w:r>
    </w:p>
    <w:p w14:paraId="1F3BC8C8" w14:textId="77777777" w:rsidR="005C72BD" w:rsidRDefault="005C72BD" w:rsidP="005C72BD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72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KALWALJIT THIARA, ESQ.</w:t>
      </w:r>
    </w:p>
    <w:p w14:paraId="373F91B0" w14:textId="77777777" w:rsidR="00E502A1" w:rsidRPr="005C72BD" w:rsidRDefault="00E502A1" w:rsidP="005C72BD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392545B" w14:textId="77777777" w:rsidR="005C72BD" w:rsidRPr="005C72BD" w:rsidRDefault="005C72BD" w:rsidP="005C72BD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72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HABTEMARIAM LAW FIRM</w:t>
      </w:r>
    </w:p>
    <w:p w14:paraId="2FBB0DA3" w14:textId="77777777" w:rsidR="005C72BD" w:rsidRPr="005C72BD" w:rsidRDefault="005C72BD" w:rsidP="005C72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06F33E" w14:textId="77777777" w:rsidR="005C72BD" w:rsidRPr="005C72BD" w:rsidRDefault="005C72BD" w:rsidP="005C72BD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31C16106" w14:textId="77777777" w:rsidR="005C72BD" w:rsidRPr="005C72BD" w:rsidRDefault="005C72BD" w:rsidP="005C72BD"/>
    <w:sectPr w:rsidR="005C72BD" w:rsidRPr="005C72BD" w:rsidSect="00EE1D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E0543" w14:textId="77777777" w:rsidR="00426B2B" w:rsidRDefault="00426B2B" w:rsidP="005C72BD">
      <w:pPr>
        <w:spacing w:after="0" w:line="240" w:lineRule="auto"/>
      </w:pPr>
      <w:r>
        <w:separator/>
      </w:r>
    </w:p>
  </w:endnote>
  <w:endnote w:type="continuationSeparator" w:id="0">
    <w:p w14:paraId="5F9069FD" w14:textId="77777777" w:rsidR="00426B2B" w:rsidRDefault="00426B2B" w:rsidP="005C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24603" w14:textId="77777777" w:rsidR="00080F69" w:rsidRDefault="00080F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F3AF1" w14:textId="77777777" w:rsidR="00214916" w:rsidRDefault="005C72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42D1AF" wp14:editId="47A15776">
              <wp:simplePos x="0" y="0"/>
              <wp:positionH relativeFrom="column">
                <wp:posOffset>1781175</wp:posOffset>
              </wp:positionH>
              <wp:positionV relativeFrom="paragraph">
                <wp:posOffset>-185420</wp:posOffset>
              </wp:positionV>
              <wp:extent cx="2321560" cy="873760"/>
              <wp:effectExtent l="0" t="0" r="0" b="254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1560" cy="873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9487B1" w14:textId="77777777" w:rsidR="00214916" w:rsidRPr="00906DA8" w:rsidRDefault="005C72BD" w:rsidP="005C72BD">
                          <w:pPr>
                            <w:keepLines/>
                            <w:widowControl w:val="0"/>
                            <w:suppressLineNumbers/>
                            <w:spacing w:after="0" w:line="240" w:lineRule="auto"/>
                            <w:jc w:val="center"/>
                            <w:textboxTightWrap w:val="allLines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C000"/>
                              <w:sz w:val="18"/>
                              <w:szCs w:val="18"/>
                            </w:rPr>
                          </w:pPr>
                          <w:r w:rsidRPr="00906DA8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C000"/>
                              <w:sz w:val="18"/>
                              <w:szCs w:val="18"/>
                            </w:rPr>
                            <w:t xml:space="preserve">Go Green. Go Paperless. We prefer all documents to be </w:t>
                          </w:r>
                          <w:proofErr w:type="gramStart"/>
                          <w:r w:rsidRPr="00906DA8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C000"/>
                              <w:sz w:val="18"/>
                              <w:szCs w:val="18"/>
                            </w:rPr>
                            <w:t>sent</w:t>
                          </w:r>
                          <w:proofErr w:type="gramEnd"/>
                        </w:p>
                        <w:p w14:paraId="7026666B" w14:textId="77777777" w:rsidR="00214916" w:rsidRPr="00906DA8" w:rsidRDefault="005C72BD" w:rsidP="005C72BD">
                          <w:pPr>
                            <w:keepLines/>
                            <w:widowControl w:val="0"/>
                            <w:suppressLineNumbers/>
                            <w:spacing w:after="0" w:line="240" w:lineRule="auto"/>
                            <w:jc w:val="center"/>
                            <w:textboxTightWrap w:val="allLines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C000"/>
                              <w:sz w:val="18"/>
                              <w:szCs w:val="18"/>
                            </w:rPr>
                          </w:pPr>
                          <w:r w:rsidRPr="00906DA8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C000"/>
                              <w:sz w:val="18"/>
                              <w:szCs w:val="18"/>
                            </w:rPr>
                            <w:t>via email or fax:</w:t>
                          </w:r>
                        </w:p>
                        <w:p w14:paraId="0C33FDE7" w14:textId="77777777" w:rsidR="009164CC" w:rsidRPr="00906DA8" w:rsidRDefault="005C72BD" w:rsidP="005C72BD">
                          <w:pPr>
                            <w:keepLines/>
                            <w:widowControl w:val="0"/>
                            <w:suppressLineNumbers/>
                            <w:spacing w:after="0" w:line="240" w:lineRule="auto"/>
                            <w:jc w:val="center"/>
                            <w:textboxTightWrap w:val="allLines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C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FFC000"/>
                              <w:sz w:val="18"/>
                              <w:szCs w:val="18"/>
                            </w:rPr>
                            <w:t>komo</w:t>
                          </w:r>
                          <w:r w:rsidRPr="00906DA8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C000"/>
                              <w:sz w:val="18"/>
                              <w:szCs w:val="18"/>
                            </w:rPr>
                            <w:t>@habtemariamlaw.com</w:t>
                          </w:r>
                        </w:p>
                        <w:p w14:paraId="41A0311A" w14:textId="77777777" w:rsidR="00214916" w:rsidRPr="00906DA8" w:rsidRDefault="005C72BD" w:rsidP="005C72BD">
                          <w:pPr>
                            <w:keepLines/>
                            <w:widowControl w:val="0"/>
                            <w:suppressLineNumbers/>
                            <w:spacing w:after="0" w:line="240" w:lineRule="auto"/>
                            <w:jc w:val="center"/>
                            <w:textboxTightWrap w:val="allLines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C000"/>
                              <w:sz w:val="18"/>
                              <w:szCs w:val="18"/>
                            </w:rPr>
                          </w:pPr>
                          <w:r w:rsidRPr="00906DA8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C000"/>
                              <w:sz w:val="18"/>
                              <w:szCs w:val="18"/>
                            </w:rPr>
                            <w:t>Fax # 206-717-7093</w:t>
                          </w:r>
                        </w:p>
                        <w:p w14:paraId="39889666" w14:textId="77777777" w:rsidR="00214916" w:rsidRPr="009164CC" w:rsidRDefault="00000000" w:rsidP="00214916">
                          <w:pPr>
                            <w:pStyle w:val="Footer"/>
                            <w:jc w:val="center"/>
                            <w:rPr>
                              <w:noProof/>
                              <w:color w:val="FFC000"/>
                              <w:sz w:val="7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42D1A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40.25pt;margin-top:-14.6pt;width:182.8pt;height:6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" filled="f" stroked="f">
              <v:textbox>
                <w:txbxContent>
                  <w:p w14:paraId="2F9487B1" w14:textId="77777777" w:rsidR="00214916" w:rsidRPr="00906DA8" w:rsidRDefault="005C72BD" w:rsidP="005C72BD">
                    <w:pPr>
                      <w:keepLines/>
                      <w:widowControl w:val="0"/>
                      <w:suppressLineNumbers/>
                      <w:spacing w:after="0" w:line="240" w:lineRule="auto"/>
                      <w:jc w:val="center"/>
                      <w:textboxTightWrap w:val="allLines"/>
                      <w:rPr>
                        <w:rFonts w:ascii="Times New Roman" w:hAnsi="Times New Roman" w:cs="Times New Roman"/>
                        <w:b/>
                        <w:bCs/>
                        <w:color w:val="FFC000"/>
                        <w:sz w:val="18"/>
                        <w:szCs w:val="18"/>
                      </w:rPr>
                    </w:pPr>
                    <w:r w:rsidRPr="00906DA8">
                      <w:rPr>
                        <w:rFonts w:ascii="Times New Roman" w:hAnsi="Times New Roman" w:cs="Times New Roman"/>
                        <w:b/>
                        <w:bCs/>
                        <w:color w:val="FFC000"/>
                        <w:sz w:val="18"/>
                        <w:szCs w:val="18"/>
                      </w:rPr>
                      <w:t xml:space="preserve">Go Green. Go Paperless. We prefer all documents to be </w:t>
                    </w:r>
                    <w:proofErr w:type="gramStart"/>
                    <w:r w:rsidRPr="00906DA8">
                      <w:rPr>
                        <w:rFonts w:ascii="Times New Roman" w:hAnsi="Times New Roman" w:cs="Times New Roman"/>
                        <w:b/>
                        <w:bCs/>
                        <w:color w:val="FFC000"/>
                        <w:sz w:val="18"/>
                        <w:szCs w:val="18"/>
                      </w:rPr>
                      <w:t>sent</w:t>
                    </w:r>
                    <w:proofErr w:type="gramEnd"/>
                  </w:p>
                  <w:p w14:paraId="7026666B" w14:textId="77777777" w:rsidR="00214916" w:rsidRPr="00906DA8" w:rsidRDefault="005C72BD" w:rsidP="005C72BD">
                    <w:pPr>
                      <w:keepLines/>
                      <w:widowControl w:val="0"/>
                      <w:suppressLineNumbers/>
                      <w:spacing w:after="0" w:line="240" w:lineRule="auto"/>
                      <w:jc w:val="center"/>
                      <w:textboxTightWrap w:val="allLines"/>
                      <w:rPr>
                        <w:rFonts w:ascii="Times New Roman" w:hAnsi="Times New Roman" w:cs="Times New Roman"/>
                        <w:b/>
                        <w:bCs/>
                        <w:color w:val="FFC000"/>
                        <w:sz w:val="18"/>
                        <w:szCs w:val="18"/>
                      </w:rPr>
                    </w:pPr>
                    <w:r w:rsidRPr="00906DA8">
                      <w:rPr>
                        <w:rFonts w:ascii="Times New Roman" w:hAnsi="Times New Roman" w:cs="Times New Roman"/>
                        <w:b/>
                        <w:bCs/>
                        <w:color w:val="FFC000"/>
                        <w:sz w:val="18"/>
                        <w:szCs w:val="18"/>
                      </w:rPr>
                      <w:t>via email or fax:</w:t>
                    </w:r>
                  </w:p>
                  <w:p w14:paraId="0C33FDE7" w14:textId="77777777" w:rsidR="009164CC" w:rsidRPr="00906DA8" w:rsidRDefault="005C72BD" w:rsidP="005C72BD">
                    <w:pPr>
                      <w:keepLines/>
                      <w:widowControl w:val="0"/>
                      <w:suppressLineNumbers/>
                      <w:spacing w:after="0" w:line="240" w:lineRule="auto"/>
                      <w:jc w:val="center"/>
                      <w:textboxTightWrap w:val="allLines"/>
                      <w:rPr>
                        <w:rFonts w:ascii="Times New Roman" w:hAnsi="Times New Roman" w:cs="Times New Roman"/>
                        <w:b/>
                        <w:bCs/>
                        <w:color w:val="FFC000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FFC000"/>
                        <w:sz w:val="18"/>
                        <w:szCs w:val="18"/>
                      </w:rPr>
                      <w:t>komo</w:t>
                    </w:r>
                    <w:r w:rsidRPr="00906DA8">
                      <w:rPr>
                        <w:rFonts w:ascii="Times New Roman" w:hAnsi="Times New Roman" w:cs="Times New Roman"/>
                        <w:b/>
                        <w:bCs/>
                        <w:color w:val="FFC000"/>
                        <w:sz w:val="18"/>
                        <w:szCs w:val="18"/>
                      </w:rPr>
                      <w:t>@habtemariamlaw.com</w:t>
                    </w:r>
                  </w:p>
                  <w:p w14:paraId="41A0311A" w14:textId="77777777" w:rsidR="00214916" w:rsidRPr="00906DA8" w:rsidRDefault="005C72BD" w:rsidP="005C72BD">
                    <w:pPr>
                      <w:keepLines/>
                      <w:widowControl w:val="0"/>
                      <w:suppressLineNumbers/>
                      <w:spacing w:after="0" w:line="240" w:lineRule="auto"/>
                      <w:jc w:val="center"/>
                      <w:textboxTightWrap w:val="allLines"/>
                      <w:rPr>
                        <w:rFonts w:ascii="Times New Roman" w:hAnsi="Times New Roman" w:cs="Times New Roman"/>
                        <w:b/>
                        <w:bCs/>
                        <w:color w:val="FFC000"/>
                        <w:sz w:val="18"/>
                        <w:szCs w:val="18"/>
                      </w:rPr>
                    </w:pPr>
                    <w:r w:rsidRPr="00906DA8">
                      <w:rPr>
                        <w:rFonts w:ascii="Times New Roman" w:hAnsi="Times New Roman" w:cs="Times New Roman"/>
                        <w:b/>
                        <w:bCs/>
                        <w:color w:val="FFC000"/>
                        <w:sz w:val="18"/>
                        <w:szCs w:val="18"/>
                      </w:rPr>
                      <w:t>Fax # 206-717-7093</w:t>
                    </w:r>
                  </w:p>
                  <w:p w14:paraId="39889666" w14:textId="77777777" w:rsidR="00214916" w:rsidRPr="009164CC" w:rsidRDefault="00000000" w:rsidP="00214916">
                    <w:pPr>
                      <w:pStyle w:val="Footer"/>
                      <w:jc w:val="center"/>
                      <w:rPr>
                        <w:noProof/>
                        <w:color w:val="FFC000"/>
                        <w:sz w:val="72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70E4DE" wp14:editId="3F08C635">
              <wp:simplePos x="0" y="0"/>
              <wp:positionH relativeFrom="column">
                <wp:posOffset>4531995</wp:posOffset>
              </wp:positionH>
              <wp:positionV relativeFrom="paragraph">
                <wp:posOffset>-146685</wp:posOffset>
              </wp:positionV>
              <wp:extent cx="8346440" cy="887730"/>
              <wp:effectExtent l="0" t="0" r="0" b="317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46440" cy="887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FEACBB" w14:textId="77777777" w:rsidR="009164CC" w:rsidRPr="00906DA8" w:rsidRDefault="005C72BD" w:rsidP="009164CC">
                          <w:pPr>
                            <w:pStyle w:val="Foot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06DA8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16005 International Blvd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,</w:t>
                          </w:r>
                          <w:r w:rsidRPr="00906DA8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Ste</w:t>
                          </w:r>
                          <w:r w:rsidRPr="00906DA8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B</w:t>
                          </w:r>
                        </w:p>
                        <w:p w14:paraId="10356E6F" w14:textId="77777777" w:rsidR="009164CC" w:rsidRPr="00906DA8" w:rsidRDefault="005C72BD" w:rsidP="009164CC">
                          <w:pPr>
                            <w:pStyle w:val="Foot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06DA8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Seatac, WA 98188</w:t>
                          </w:r>
                        </w:p>
                        <w:p w14:paraId="6CDA4C66" w14:textId="77777777" w:rsidR="009164CC" w:rsidRPr="00906DA8" w:rsidRDefault="005C72BD" w:rsidP="009164CC">
                          <w:pPr>
                            <w:pStyle w:val="Foot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06DA8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www.habtemariamlaw.com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70E4DE" id="Text Box 4" o:spid="_x0000_s1029" type="#_x0000_t202" style="position:absolute;margin-left:356.85pt;margin-top:-11.55pt;width:657.2pt;height:69.9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" filled="f" stroked="f">
              <v:textbox style="mso-fit-shape-to-text:t">
                <w:txbxContent>
                  <w:p w14:paraId="47FEACBB" w14:textId="77777777" w:rsidR="009164CC" w:rsidRPr="00906DA8" w:rsidRDefault="005C72BD" w:rsidP="009164CC">
                    <w:pPr>
                      <w:pStyle w:val="Footer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06DA8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16005 International Blvd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,</w:t>
                    </w:r>
                    <w:r w:rsidRPr="00906DA8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Ste</w:t>
                    </w:r>
                    <w:r w:rsidRPr="00906DA8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B</w:t>
                    </w:r>
                  </w:p>
                  <w:p w14:paraId="10356E6F" w14:textId="77777777" w:rsidR="009164CC" w:rsidRPr="00906DA8" w:rsidRDefault="005C72BD" w:rsidP="009164CC">
                    <w:pPr>
                      <w:pStyle w:val="Footer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06DA8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Seatac, WA 98188</w:t>
                    </w:r>
                  </w:p>
                  <w:p w14:paraId="6CDA4C66" w14:textId="77777777" w:rsidR="009164CC" w:rsidRPr="00906DA8" w:rsidRDefault="005C72BD" w:rsidP="009164CC">
                    <w:pPr>
                      <w:pStyle w:val="Footer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06DA8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www.habtemariamlaw.com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A8A383" wp14:editId="3695C4A3">
              <wp:simplePos x="0" y="0"/>
              <wp:positionH relativeFrom="column">
                <wp:posOffset>-902368</wp:posOffset>
              </wp:positionH>
              <wp:positionV relativeFrom="paragraph">
                <wp:posOffset>-259115</wp:posOffset>
              </wp:positionV>
              <wp:extent cx="8346440" cy="886661"/>
              <wp:effectExtent l="0" t="0" r="0" b="2540"/>
              <wp:wrapNone/>
              <wp:docPr id="7" name="Manual Inpu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46440" cy="886661"/>
                      </a:xfrm>
                      <a:prstGeom prst="flowChartManualInput">
                        <a:avLst/>
                      </a:prstGeom>
                      <a:solidFill>
                        <a:srgbClr val="00206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6CC3C4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Manual Input 7" o:spid="_x0000_s1026" type="#_x0000_t118" style="position:absolute;margin-left:-71.05pt;margin-top:-20.4pt;width:657.2pt;height:6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" fillcolor="#002060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A57835" wp14:editId="29015EAD">
              <wp:simplePos x="0" y="0"/>
              <wp:positionH relativeFrom="column">
                <wp:posOffset>-901065</wp:posOffset>
              </wp:positionH>
              <wp:positionV relativeFrom="paragraph">
                <wp:posOffset>-257809</wp:posOffset>
              </wp:positionV>
              <wp:extent cx="7759065" cy="1031876"/>
              <wp:effectExtent l="0" t="0" r="635" b="0"/>
              <wp:wrapNone/>
              <wp:docPr id="6" name="Manual Inpu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759065" cy="1031876"/>
                      </a:xfrm>
                      <a:prstGeom prst="flowChartManualInput">
                        <a:avLst/>
                      </a:prstGeom>
                      <a:solidFill>
                        <a:srgbClr val="FFC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8E181C8" id="Manual Input 6" o:spid="_x0000_s1026" type="#_x0000_t118" style="position:absolute;margin-left:-70.95pt;margin-top:-20.3pt;width:610.95pt;height:81.25pt;rotation:18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" fillcolor="#ffc000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8DA52" w14:textId="77777777" w:rsidR="00080F69" w:rsidRDefault="00080F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0D9AD" w14:textId="77777777" w:rsidR="00426B2B" w:rsidRDefault="00426B2B" w:rsidP="005C72BD">
      <w:pPr>
        <w:spacing w:after="0" w:line="240" w:lineRule="auto"/>
      </w:pPr>
      <w:r>
        <w:separator/>
      </w:r>
    </w:p>
  </w:footnote>
  <w:footnote w:type="continuationSeparator" w:id="0">
    <w:p w14:paraId="757ED58F" w14:textId="77777777" w:rsidR="00426B2B" w:rsidRDefault="00426B2B" w:rsidP="005C7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99B0" w14:textId="77777777" w:rsidR="00080F69" w:rsidRDefault="00080F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1C81D" w14:textId="48B70375" w:rsidR="00214916" w:rsidRDefault="00F11A1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6D998F" wp14:editId="2C53D487">
              <wp:simplePos x="0" y="0"/>
              <wp:positionH relativeFrom="column">
                <wp:posOffset>4994275</wp:posOffset>
              </wp:positionH>
              <wp:positionV relativeFrom="paragraph">
                <wp:posOffset>-405765</wp:posOffset>
              </wp:positionV>
              <wp:extent cx="1802674" cy="56170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2674" cy="5617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1698F7" w14:textId="77777777" w:rsidR="00214916" w:rsidRPr="00906DA8" w:rsidRDefault="005C72BD" w:rsidP="0021491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06DA8">
                            <w:rPr>
                              <w:rFonts w:ascii="Arial" w:hAnsi="Arial" w:cs="Arial"/>
                              <w:b/>
                              <w:bCs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Phone # 206-624-1820</w:t>
                          </w:r>
                        </w:p>
                        <w:p w14:paraId="1AF70F47" w14:textId="77777777" w:rsidR="00214916" w:rsidRPr="00906DA8" w:rsidRDefault="005C72BD" w:rsidP="0021491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06DA8">
                            <w:rPr>
                              <w:rFonts w:ascii="Arial" w:hAnsi="Arial" w:cs="Arial"/>
                              <w:b/>
                              <w:bCs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Fax # 206-717-7093</w:t>
                          </w:r>
                        </w:p>
                        <w:p w14:paraId="1311DE94" w14:textId="77777777" w:rsidR="00214916" w:rsidRPr="00214916" w:rsidRDefault="00000000" w:rsidP="00214916">
                          <w:pPr>
                            <w:pStyle w:val="Header"/>
                            <w:jc w:val="center"/>
                            <w:rPr>
                              <w:color w:val="4472C4" w:themeColor="accent1"/>
                              <w:sz w:val="7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6D998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3.25pt;margin-top:-31.95pt;width:141.9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" filled="f" stroked="f">
              <v:textbox>
                <w:txbxContent>
                  <w:p w14:paraId="411698F7" w14:textId="77777777" w:rsidR="00214916" w:rsidRPr="00906DA8" w:rsidRDefault="005C72BD" w:rsidP="00214916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06DA8">
                      <w:rPr>
                        <w:rFonts w:ascii="Arial" w:hAnsi="Arial" w:cs="Arial"/>
                        <w:b/>
                        <w:bCs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Phone # 206-624-1820</w:t>
                    </w:r>
                  </w:p>
                  <w:p w14:paraId="1AF70F47" w14:textId="77777777" w:rsidR="00214916" w:rsidRPr="00906DA8" w:rsidRDefault="005C72BD" w:rsidP="00214916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06DA8">
                      <w:rPr>
                        <w:rFonts w:ascii="Arial" w:hAnsi="Arial" w:cs="Arial"/>
                        <w:b/>
                        <w:bCs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Fax # 206-717-7093</w:t>
                    </w:r>
                  </w:p>
                  <w:p w14:paraId="1311DE94" w14:textId="77777777" w:rsidR="00214916" w:rsidRPr="00214916" w:rsidRDefault="00000000" w:rsidP="00214916">
                    <w:pPr>
                      <w:pStyle w:val="Header"/>
                      <w:jc w:val="center"/>
                      <w:rPr>
                        <w:color w:val="4472C4" w:themeColor="accent1"/>
                        <w:sz w:val="72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5C72B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B0832C" wp14:editId="3F71CC50">
              <wp:simplePos x="0" y="0"/>
              <wp:positionH relativeFrom="column">
                <wp:posOffset>-315595</wp:posOffset>
              </wp:positionH>
              <wp:positionV relativeFrom="paragraph">
                <wp:posOffset>-370840</wp:posOffset>
              </wp:positionV>
              <wp:extent cx="7914640" cy="77025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1464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EB9933" w14:textId="77777777" w:rsidR="00906DA8" w:rsidRPr="006D69C5" w:rsidRDefault="005C72BD" w:rsidP="00906DA8">
                          <w:pPr>
                            <w:pStyle w:val="Header"/>
                            <w:contextualSpacing/>
                            <w:jc w:val="center"/>
                            <w:rPr>
                              <w:rFonts w:ascii="Aparajita" w:hAnsi="Aparajita" w:cs="Aparajita"/>
                              <w:b/>
                              <w:bCs/>
                              <w:noProof/>
                              <w:color w:val="FFC000"/>
                              <w:sz w:val="40"/>
                              <w:szCs w:val="4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D69C5">
                            <w:rPr>
                              <w:rFonts w:ascii="Aparajita" w:hAnsi="Aparajita" w:cs="Aparajita"/>
                              <w:b/>
                              <w:bCs/>
                              <w:noProof/>
                              <w:color w:val="FFC000"/>
                              <w:sz w:val="40"/>
                              <w:szCs w:val="4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Habtemariam Law Firm</w:t>
                          </w:r>
                        </w:p>
                        <w:p w14:paraId="78612007" w14:textId="77777777" w:rsidR="00214916" w:rsidRPr="006D69C5" w:rsidRDefault="005C72BD" w:rsidP="00906DA8">
                          <w:pPr>
                            <w:pStyle w:val="Header"/>
                            <w:contextualSpacing/>
                            <w:jc w:val="center"/>
                            <w:rPr>
                              <w:rFonts w:ascii="Aparajita" w:hAnsi="Aparajita" w:cs="Aparajita"/>
                              <w:b/>
                              <w:bCs/>
                              <w:noProof/>
                              <w:color w:val="FFC000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D69C5">
                            <w:rPr>
                              <w:rFonts w:ascii="Aparajita" w:hAnsi="Aparajita" w:cs="Aparajita"/>
                              <w:b/>
                              <w:bCs/>
                              <w:noProof/>
                              <w:color w:val="FFC000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>
                            <w:rPr>
                              <w:rFonts w:ascii="Aparajita" w:hAnsi="Aparajita" w:cs="Aparajita"/>
                              <w:b/>
                              <w:bCs/>
                              <w:noProof/>
                              <w:color w:val="FFC000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Injury Lawyers</w:t>
                          </w:r>
                          <w:r w:rsidRPr="006D69C5">
                            <w:rPr>
                              <w:rFonts w:ascii="Aparajita" w:hAnsi="Aparajita" w:cs="Aparajita"/>
                              <w:b/>
                              <w:bCs/>
                              <w:noProof/>
                              <w:color w:val="FFC000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B0832C" id="Text Box 3" o:spid="_x0000_s1027" type="#_x0000_t202" style="position:absolute;margin-left:-24.85pt;margin-top:-29.2pt;width:623.2pt;height:60.6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" filled="f" stroked="f">
              <v:textbox style="mso-fit-shape-to-text:t">
                <w:txbxContent>
                  <w:p w14:paraId="5BEB9933" w14:textId="77777777" w:rsidR="00906DA8" w:rsidRPr="006D69C5" w:rsidRDefault="005C72BD" w:rsidP="00906DA8">
                    <w:pPr>
                      <w:pStyle w:val="Header"/>
                      <w:contextualSpacing/>
                      <w:jc w:val="center"/>
                      <w:rPr>
                        <w:rFonts w:ascii="Aparajita" w:hAnsi="Aparajita" w:cs="Aparajita"/>
                        <w:b/>
                        <w:bCs/>
                        <w:noProof/>
                        <w:color w:val="FFC000"/>
                        <w:sz w:val="40"/>
                        <w:szCs w:val="4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D69C5">
                      <w:rPr>
                        <w:rFonts w:ascii="Aparajita" w:hAnsi="Aparajita" w:cs="Aparajita"/>
                        <w:b/>
                        <w:bCs/>
                        <w:noProof/>
                        <w:color w:val="FFC000"/>
                        <w:sz w:val="40"/>
                        <w:szCs w:val="4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Habtemariam Law Firm</w:t>
                    </w:r>
                  </w:p>
                  <w:p w14:paraId="78612007" w14:textId="77777777" w:rsidR="00214916" w:rsidRPr="006D69C5" w:rsidRDefault="005C72BD" w:rsidP="00906DA8">
                    <w:pPr>
                      <w:pStyle w:val="Header"/>
                      <w:contextualSpacing/>
                      <w:jc w:val="center"/>
                      <w:rPr>
                        <w:rFonts w:ascii="Aparajita" w:hAnsi="Aparajita" w:cs="Aparajita"/>
                        <w:b/>
                        <w:bCs/>
                        <w:noProof/>
                        <w:color w:val="FFC000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D69C5">
                      <w:rPr>
                        <w:rFonts w:ascii="Aparajita" w:hAnsi="Aparajita" w:cs="Aparajita"/>
                        <w:b/>
                        <w:bCs/>
                        <w:noProof/>
                        <w:color w:val="FFC000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</w:t>
                    </w:r>
                    <w:r>
                      <w:rPr>
                        <w:rFonts w:ascii="Aparajita" w:hAnsi="Aparajita" w:cs="Aparajita"/>
                        <w:b/>
                        <w:bCs/>
                        <w:noProof/>
                        <w:color w:val="FFC000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Injury Lawyers</w:t>
                    </w:r>
                    <w:r w:rsidRPr="006D69C5">
                      <w:rPr>
                        <w:rFonts w:ascii="Aparajita" w:hAnsi="Aparajita" w:cs="Aparajita"/>
                        <w:b/>
                        <w:bCs/>
                        <w:noProof/>
                        <w:color w:val="FFC000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  <w:r w:rsidR="005C72B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97BB9D" wp14:editId="02053235">
              <wp:simplePos x="0" y="0"/>
              <wp:positionH relativeFrom="column">
                <wp:posOffset>-992777</wp:posOffset>
              </wp:positionH>
              <wp:positionV relativeFrom="paragraph">
                <wp:posOffset>-444138</wp:posOffset>
              </wp:positionV>
              <wp:extent cx="7914821" cy="770256"/>
              <wp:effectExtent l="0" t="0" r="0" b="4445"/>
              <wp:wrapNone/>
              <wp:docPr id="2" name="Manual Inpu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14821" cy="770256"/>
                      </a:xfrm>
                      <a:prstGeom prst="flowChartManualInput">
                        <a:avLst/>
                      </a:prstGeom>
                      <a:solidFill>
                        <a:srgbClr val="00206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C61F22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Manual Input 2" o:spid="_x0000_s1026" type="#_x0000_t118" style="position:absolute;margin-left:-78.15pt;margin-top:-34.95pt;width:623.2pt;height:60.6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" fillcolor="#002060" stroked="f" strokeweight="1pt"/>
          </w:pict>
        </mc:Fallback>
      </mc:AlternateContent>
    </w:r>
    <w:r w:rsidR="005C72B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3C943" wp14:editId="3B2CD70D">
              <wp:simplePos x="0" y="0"/>
              <wp:positionH relativeFrom="column">
                <wp:posOffset>-992505</wp:posOffset>
              </wp:positionH>
              <wp:positionV relativeFrom="paragraph">
                <wp:posOffset>-443866</wp:posOffset>
              </wp:positionV>
              <wp:extent cx="7850777" cy="875211"/>
              <wp:effectExtent l="0" t="0" r="0" b="1270"/>
              <wp:wrapNone/>
              <wp:docPr id="1" name="Manual Inpu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850777" cy="875211"/>
                      </a:xfrm>
                      <a:prstGeom prst="flowChartManualInput">
                        <a:avLst/>
                      </a:prstGeom>
                      <a:solidFill>
                        <a:srgbClr val="FFC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F71FD9" id="Manual Input 1" o:spid="_x0000_s1026" type="#_x0000_t118" style="position:absolute;margin-left:-78.15pt;margin-top:-34.95pt;width:618.15pt;height:68.9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" fillcolor="#ffc000" stroked="f" strokeweight="1pt"/>
          </w:pict>
        </mc:Fallback>
      </mc:AlternateContent>
    </w:r>
  </w:p>
  <w:p w14:paraId="7856B91A" w14:textId="77777777" w:rsidR="00214916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8642" w14:textId="77777777" w:rsidR="00080F69" w:rsidRDefault="00080F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BD"/>
    <w:rsid w:val="00080F69"/>
    <w:rsid w:val="00321446"/>
    <w:rsid w:val="00426B2B"/>
    <w:rsid w:val="005C72BD"/>
    <w:rsid w:val="00E502A1"/>
    <w:rsid w:val="00F1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27EA1"/>
  <w15:chartTrackingRefBased/>
  <w15:docId w15:val="{D4968A0F-F237-4216-AA7E-B66DF122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2BD"/>
    <w:pPr>
      <w:tabs>
        <w:tab w:val="center" w:pos="4680"/>
        <w:tab w:val="right" w:pos="9360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C72BD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C72BD"/>
    <w:pPr>
      <w:tabs>
        <w:tab w:val="center" w:pos="4680"/>
        <w:tab w:val="right" w:pos="9360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C72BD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 Thiara Firm</dc:creator>
  <cp:keywords/>
  <dc:description/>
  <cp:lastModifiedBy>Komo Thiara Firm</cp:lastModifiedBy>
  <cp:revision>5</cp:revision>
  <dcterms:created xsi:type="dcterms:W3CDTF">2023-05-19T17:31:00Z</dcterms:created>
  <dcterms:modified xsi:type="dcterms:W3CDTF">2023-05-19T17:34:00Z</dcterms:modified>
</cp:coreProperties>
</file>